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3" w:rsidRDefault="00481AA3"/>
    <w:p w:rsidR="00481AA3" w:rsidRDefault="00481AA3"/>
    <w:p w:rsidR="000D1952" w:rsidRDefault="00760062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A3" w:rsidRDefault="00481AA3"/>
    <w:p w:rsidR="00481AA3" w:rsidRPr="00057C58" w:rsidRDefault="00481AA3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57C58">
        <w:rPr>
          <w:rFonts w:eastAsia="Times New Roman" w:cs="Times New Roman"/>
          <w:b/>
          <w:bCs/>
          <w:szCs w:val="24"/>
          <w:lang w:eastAsia="ru-RU"/>
        </w:rPr>
        <w:lastRenderedPageBreak/>
        <w:t>Общие положения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cs="Times New Roman"/>
          <w:szCs w:val="24"/>
        </w:rPr>
        <w:t>1.1. Настоящее положение регламентирует порядок аттестации педагогических работников муниципального бюджетного дошкольного образовательного учреждения «Детского сада №30«Улыбка»</w:t>
      </w:r>
      <w:r w:rsidRPr="00057C58">
        <w:rPr>
          <w:rFonts w:eastAsia="Times New Roman" w:cs="Times New Roman"/>
          <w:szCs w:val="24"/>
          <w:lang w:eastAsia="ru-RU"/>
        </w:rPr>
        <w:t xml:space="preserve">  </w:t>
      </w:r>
      <w:r w:rsidRPr="00057C58">
        <w:rPr>
          <w:rFonts w:cs="Times New Roman"/>
          <w:szCs w:val="24"/>
        </w:rPr>
        <w:t>(далее – Положение, учреждение) с целью подтверждения соответствия занимаемой должности (далее – аттестация).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1.2. Нормативной основой для аттестации педагогических работников являются: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cs="Times New Roman"/>
          <w:color w:val="555555"/>
          <w:szCs w:val="24"/>
          <w:shd w:val="clear" w:color="auto" w:fill="FFFFFF"/>
        </w:rPr>
        <w:t xml:space="preserve"> </w:t>
      </w:r>
      <w:r w:rsidRPr="00057C58">
        <w:rPr>
          <w:rFonts w:cs="Times New Roman"/>
          <w:szCs w:val="24"/>
          <w:shd w:val="clear" w:color="auto" w:fill="FFFFFF"/>
        </w:rPr>
        <w:t>Порядок проведения аттестации педагогических работников государственных и  муниципальных образовательных учреждений (утвержден приказом Министерства образования и науки РФ от 24.03.2010 г.  № 209);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настоящее Положение.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1.5. Сроки проведения аттестации.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1.5.1. Аттестация проводится один раз в пять лет.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1.5.2.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В случаях, когда у работодателя имеются основания для осуществления оценки профессиональной деятельности педагогического работника в меж 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481AA3" w:rsidRPr="00057C58" w:rsidRDefault="00481AA3" w:rsidP="00057C58">
      <w:pPr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1.6. Основными задачами аттестации являются: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481AA3" w:rsidRPr="00057C58" w:rsidRDefault="00481AA3" w:rsidP="00057C58">
      <w:pPr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1.8. Аттестации не подлежат следующие педагогические работники: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а) проработавшие в занимаемой должности менее двух лет в данной организации;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б) беременные женщины;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в) женщины, находящиеся в отпуске по беременности и родам;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proofErr w:type="gramStart"/>
      <w:r w:rsidRPr="00057C58">
        <w:rPr>
          <w:rFonts w:eastAsia="Times New Roman" w:cs="Times New Roman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0"/>
        <w:rPr>
          <w:rFonts w:eastAsia="Times New Roman" w:cs="Times New Roman"/>
          <w:strike/>
          <w:szCs w:val="24"/>
          <w:lang w:eastAsia="ru-RU"/>
        </w:rPr>
      </w:pPr>
      <w:proofErr w:type="spellStart"/>
      <w:proofErr w:type="gramStart"/>
      <w:r w:rsidRPr="00057C58">
        <w:rPr>
          <w:rFonts w:eastAsia="Times New Roman" w:cs="Times New Roman"/>
          <w:szCs w:val="24"/>
          <w:lang w:eastAsia="ru-RU"/>
        </w:rPr>
        <w:t>д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lastRenderedPageBreak/>
        <w:t>Аттестация педагогических работников, предусмотренных подпунктами «</w:t>
      </w:r>
      <w:proofErr w:type="spellStart"/>
      <w:r w:rsidRPr="00057C58">
        <w:rPr>
          <w:rFonts w:eastAsia="Times New Roman" w:cs="Times New Roman"/>
          <w:szCs w:val="24"/>
          <w:lang w:eastAsia="ru-RU"/>
        </w:rPr>
        <w:t>д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>» пункта 1.8 данного Положения, возможна не ранее чем через год после их выхода на работу.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</w:p>
    <w:p w:rsidR="00481AA3" w:rsidRPr="00057C58" w:rsidRDefault="00481AA3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57C58">
        <w:rPr>
          <w:rFonts w:eastAsia="Times New Roman" w:cs="Times New Roman"/>
          <w:b/>
          <w:bCs/>
          <w:szCs w:val="24"/>
          <w:lang w:eastAsia="ru-RU"/>
        </w:rPr>
        <w:t>Аттестационная комиссия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2.1. Аттестацию педагогических работников осуществляет аттестационная комиссия, самостоятельно формируемая учреждением.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 Формирование, структура и состав аттестационной комиссии.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2.2.1. Аттестационная комиссия, а также ее персональный состав  создается приказом заведующего в нее входят  председатель комиссии, заместитель председателя, секретарь и члены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комиссии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являющиеся  работниками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trike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2.2.2. Руководитель учреждения может являться председателем аттестационной комиссии.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81AA3" w:rsidRPr="00057C58" w:rsidRDefault="00481AA3" w:rsidP="00057C58">
      <w:pPr>
        <w:tabs>
          <w:tab w:val="left" w:pos="0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2.2.4. Численный состав аттестационной комиссии – не менее 3 человек.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2.2.5 Полномочия отдельных членов аттестационной комиссии могут быть досрочно прекращены приказом руководителя учреждения по следующим основаниям: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невозможность выполнения обязанностей по состоянию здоровья;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увольнение члена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2.3. Председатель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руководит деятельностью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проводит заседания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распределяет обязанности между членами аттестационной комиссии;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определяет по согласованию с членами комиссии порядок рассмотрения вопросов;</w:t>
      </w:r>
    </w:p>
    <w:p w:rsidR="00481AA3" w:rsidRPr="00057C58" w:rsidRDefault="00481AA3" w:rsidP="00057C58">
      <w:pPr>
        <w:tabs>
          <w:tab w:val="left" w:pos="900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подписывает протоколы заседаний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контролирует хранение и учет документов по аттестации;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осуществляет другие полномочия.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2.5. Заместитель председателя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участвует в работе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проводит консультации педагогических работников; </w:t>
      </w:r>
    </w:p>
    <w:p w:rsidR="00481AA3" w:rsidRPr="00057C58" w:rsidRDefault="00481AA3" w:rsidP="00057C58">
      <w:pPr>
        <w:tabs>
          <w:tab w:val="left" w:pos="900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-рассматривает обращения и жалобы аттестуемых педагогических работников, связанные с вопросами их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подписывает протоколы заседаний аттестационной комиссии;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осуществляет другие полномочия.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2.6. Секретарь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составляет список работников, подлежащих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lastRenderedPageBreak/>
        <w:t>- составляет  график проведения аттестации и доводит его под роспись до сведения каждого аттестуемого не менее чем за месяц до начала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организует заседания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осуществляет прием и регистрацию документов </w:t>
      </w:r>
      <w:r w:rsidRPr="00057C58">
        <w:rPr>
          <w:rFonts w:cs="Times New Roman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057C58">
        <w:rPr>
          <w:rFonts w:eastAsia="Times New Roman" w:cs="Times New Roman"/>
          <w:szCs w:val="24"/>
          <w:lang w:eastAsia="ru-RU"/>
        </w:rPr>
        <w:t>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ведет и оформляет протоколы заседаний аттестационной комиссии; 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обеспечивает оформление выписок из протокола заседания аттестационной комиссии; 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осуществляет другие полномочия.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2.7. Члены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участвуют в работе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подписывают протоколы заседаний аттестационной комиссии.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2.8. Порядок работы аттестационной комиссии.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2.8.1. Заседания аттестационной комиссии проводятся в соответствии с графиком аттестации, утвержденным руководителем учреждения.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eastAsia="Calibri" w:cs="Times New Roman"/>
          <w:szCs w:val="24"/>
        </w:rPr>
      </w:pPr>
      <w:r w:rsidRPr="00057C58">
        <w:rPr>
          <w:rFonts w:cs="Times New Roman"/>
          <w:szCs w:val="24"/>
        </w:rPr>
        <w:t>2.9. К документации аттестационной комиссии относятся: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cs="Times New Roman"/>
          <w:szCs w:val="24"/>
        </w:rPr>
      </w:pPr>
      <w:r w:rsidRPr="00057C58">
        <w:rPr>
          <w:rFonts w:cs="Times New Roman"/>
          <w:szCs w:val="24"/>
        </w:rPr>
        <w:t xml:space="preserve">- приказ руководителя организации о составе, графике заседаний аттестационной комиссии; 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cs="Times New Roman"/>
          <w:szCs w:val="24"/>
        </w:rPr>
      </w:pPr>
      <w:r w:rsidRPr="00057C58">
        <w:rPr>
          <w:rFonts w:cs="Times New Roman"/>
          <w:szCs w:val="24"/>
        </w:rPr>
        <w:t>- протоколы заседаний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cs="Times New Roman"/>
          <w:szCs w:val="24"/>
        </w:rPr>
      </w:pPr>
      <w:r w:rsidRPr="00057C58">
        <w:rPr>
          <w:rFonts w:cs="Times New Roman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481AA3" w:rsidRPr="00057C58" w:rsidRDefault="00481AA3" w:rsidP="00057C58">
      <w:pPr>
        <w:tabs>
          <w:tab w:val="left" w:pos="2565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</w:p>
    <w:p w:rsidR="00481AA3" w:rsidRPr="00057C58" w:rsidRDefault="00481AA3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57C58">
        <w:rPr>
          <w:rFonts w:eastAsia="Times New Roman" w:cs="Times New Roman"/>
          <w:b/>
          <w:bCs/>
          <w:szCs w:val="24"/>
          <w:lang w:eastAsia="ru-RU"/>
        </w:rPr>
        <w:t>Подготовка к аттестации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right="424" w:firstLine="0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 Решение о проведении аттестации педагогических работников принимается заведующим  и оформляется приказом. </w:t>
      </w:r>
    </w:p>
    <w:p w:rsidR="00481AA3" w:rsidRPr="00057C58" w:rsidRDefault="00481AA3" w:rsidP="00057C5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          3.2. В графике проведения аттестации указываются: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ФИО педагогического работника, подлежащего аттестации;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должность педагогического работника;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дата и время проведения аттестации;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дата направления представления работодателя в аттестационную комиссию.</w:t>
      </w:r>
    </w:p>
    <w:p w:rsidR="00481AA3" w:rsidRPr="00057C58" w:rsidRDefault="00481AA3" w:rsidP="00057C58">
      <w:pPr>
        <w:autoSpaceDE w:val="0"/>
        <w:autoSpaceDN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bCs/>
          <w:szCs w:val="24"/>
          <w:lang w:eastAsia="ru-RU"/>
        </w:rPr>
        <w:t xml:space="preserve">3.3. </w:t>
      </w:r>
      <w:r w:rsidRPr="00057C58">
        <w:rPr>
          <w:rFonts w:eastAsia="Times New Roman" w:cs="Times New Roman"/>
          <w:szCs w:val="24"/>
          <w:lang w:eastAsia="ru-RU"/>
        </w:rPr>
        <w:t>Проведение аттестации педагогических работников осуществляется на основании представленных  аттестуемым  в аттестационную комиссию документов: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а) представление работодателя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б) аттестационный лист;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в) согласие на обработку персональных данных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г); информация о прохождении повышения квалификации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57C58">
        <w:rPr>
          <w:rFonts w:eastAsia="Times New Roman" w:cs="Times New Roman"/>
          <w:szCs w:val="24"/>
          <w:lang w:eastAsia="ru-RU"/>
        </w:rPr>
        <w:t>д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 xml:space="preserve">); </w:t>
      </w:r>
      <w:proofErr w:type="spellStart"/>
      <w:r w:rsidRPr="00057C58">
        <w:rPr>
          <w:rFonts w:eastAsia="Times New Roman" w:cs="Times New Roman"/>
          <w:szCs w:val="24"/>
          <w:lang w:eastAsia="ru-RU"/>
        </w:rPr>
        <w:t>портфолио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>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trike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е) результаты предыдущих аттестаций (в случае их проведения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3.3.1 Представление заведующего должно содержать: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proofErr w:type="gramStart"/>
      <w:r w:rsidRPr="00057C58">
        <w:rPr>
          <w:rFonts w:eastAsia="Times New Roman" w:cs="Times New Roman"/>
          <w:szCs w:val="24"/>
          <w:lang w:eastAsia="ru-RU"/>
        </w:rPr>
        <w:t xml:space="preserve">всестороннюю и объективную оценку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</w:t>
      </w:r>
      <w:r w:rsidRPr="00057C58">
        <w:rPr>
          <w:rFonts w:eastAsia="Times New Roman" w:cs="Times New Roman"/>
          <w:szCs w:val="24"/>
          <w:lang w:eastAsia="ru-RU"/>
        </w:rPr>
        <w:lastRenderedPageBreak/>
        <w:t>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с даты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3.3.6. </w:t>
      </w:r>
      <w:r w:rsidRPr="00057C58">
        <w:rPr>
          <w:rFonts w:eastAsia="Times New Roman" w:cs="Times New Roman"/>
          <w:color w:val="000000"/>
          <w:szCs w:val="24"/>
          <w:lang w:eastAsia="ru-RU"/>
        </w:rPr>
        <w:t xml:space="preserve">Аттестуемый обязан вовремя по графику </w:t>
      </w:r>
      <w:proofErr w:type="gramStart"/>
      <w:r w:rsidRPr="00057C58">
        <w:rPr>
          <w:rFonts w:eastAsia="Times New Roman" w:cs="Times New Roman"/>
          <w:color w:val="000000"/>
          <w:szCs w:val="24"/>
          <w:lang w:eastAsia="ru-RU"/>
        </w:rPr>
        <w:t>предоставлять документы</w:t>
      </w:r>
      <w:proofErr w:type="gramEnd"/>
      <w:r w:rsidRPr="00057C58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выбранной формой аттестации, самостоятельно сделать выбор двух вариантов испытаний: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57C58">
        <w:rPr>
          <w:rFonts w:eastAsia="Times New Roman" w:cs="Times New Roman"/>
          <w:color w:val="000000"/>
          <w:szCs w:val="24"/>
          <w:lang w:eastAsia="ru-RU"/>
        </w:rPr>
        <w:t>- собеседование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81AA3" w:rsidRPr="00057C58" w:rsidRDefault="00481AA3" w:rsidP="00057C58">
      <w:pPr>
        <w:shd w:val="clear" w:color="auto" w:fill="FFFFFF"/>
        <w:spacing w:before="100" w:beforeAutospacing="1" w:after="100" w:afterAutospacing="1" w:line="240" w:lineRule="auto"/>
        <w:ind w:left="709" w:right="424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color w:val="000000"/>
          <w:szCs w:val="24"/>
          <w:lang w:eastAsia="ru-RU"/>
        </w:rPr>
        <w:t xml:space="preserve">- защита </w:t>
      </w:r>
      <w:proofErr w:type="spellStart"/>
      <w:r w:rsidRPr="00057C58">
        <w:rPr>
          <w:rFonts w:eastAsia="Times New Roman" w:cs="Times New Roman"/>
          <w:color w:val="000000"/>
          <w:szCs w:val="24"/>
          <w:lang w:eastAsia="ru-RU"/>
        </w:rPr>
        <w:t>портфолио</w:t>
      </w:r>
      <w:proofErr w:type="spellEnd"/>
      <w:r w:rsidRPr="00057C5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81AA3" w:rsidRPr="00057C58" w:rsidRDefault="00481AA3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57C58">
        <w:rPr>
          <w:rFonts w:eastAsia="Times New Roman" w:cs="Times New Roman"/>
          <w:b/>
          <w:bCs/>
          <w:szCs w:val="24"/>
          <w:lang w:eastAsia="ru-RU"/>
        </w:rPr>
        <w:t>Проведение аттестации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4.4. Оценка деятельности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аттестуемого</w:t>
      </w:r>
      <w:proofErr w:type="gramEnd"/>
      <w:r w:rsidRPr="00057C58">
        <w:rPr>
          <w:rFonts w:eastAsia="Times New Roman" w:cs="Times New Roman"/>
          <w:szCs w:val="24"/>
          <w:lang w:eastAsia="ru-RU"/>
        </w:rPr>
        <w:t>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outlineLvl w:val="4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bCs/>
          <w:szCs w:val="24"/>
          <w:lang w:eastAsia="ru-RU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</w:t>
      </w:r>
      <w:r w:rsidRPr="00057C58">
        <w:rPr>
          <w:rFonts w:eastAsia="Times New Roman" w:cs="Times New Roman"/>
          <w:bCs/>
          <w:szCs w:val="24"/>
          <w:lang w:eastAsia="ru-RU"/>
        </w:rPr>
        <w:lastRenderedPageBreak/>
        <w:t>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outlineLvl w:val="4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 Порядок принятия решений аттестационной комиссией.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4.5.6. П</w:t>
      </w:r>
      <w:r w:rsidRPr="00057C58">
        <w:rPr>
          <w:rFonts w:eastAsia="Times New Roman" w:cs="Times New Roman"/>
          <w:bCs/>
          <w:szCs w:val="24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 Выписка из протокола.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4.6.1.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057C58">
        <w:rPr>
          <w:rFonts w:eastAsia="Times New Roman" w:cs="Times New Roman"/>
          <w:szCs w:val="24"/>
          <w:lang w:eastAsia="ru-RU"/>
        </w:rPr>
        <w:t xml:space="preserve"> имя, отчество аттестуемого, наименование его должности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4.6.2. Аттестованный работник знакомится с выпиской из протокола под расписку.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outlineLvl w:val="4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4.6.3.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 Выписка из протокола и представление работодателя хранятся в личном деле педагогического работника.</w:t>
      </w:r>
      <w:r w:rsidRPr="00057C58">
        <w:rPr>
          <w:rFonts w:eastAsia="Times New Roman" w:cs="Times New Roman"/>
          <w:szCs w:val="24"/>
          <w:lang w:eastAsia="ru-RU"/>
        </w:rPr>
        <w:t xml:space="preserve">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4.7. Решения, принимаемые руководителем учреждения.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4.7.1. Результаты аттестации работника представляются руководителю учреждения не позднее чем через три дня после ее проведения. 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4.7.2. В случае признания педагогического работника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соответствующим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быть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расторгнут в соответствии с </w:t>
      </w:r>
      <w:hyperlink r:id="rId6" w:history="1">
        <w:r w:rsidRPr="00057C58">
          <w:rPr>
            <w:rStyle w:val="a5"/>
            <w:rFonts w:eastAsia="Times New Roman" w:cs="Times New Roman"/>
            <w:szCs w:val="24"/>
            <w:lang w:eastAsia="ru-RU"/>
          </w:rPr>
          <w:t>пунктом 3 части 1 статьи 81</w:t>
        </w:r>
      </w:hyperlink>
      <w:r w:rsidRPr="00057C58">
        <w:rPr>
          <w:rFonts w:eastAsia="Times New Roman" w:cs="Times New Roman"/>
          <w:szCs w:val="24"/>
          <w:lang w:eastAsia="ru-RU"/>
        </w:rPr>
        <w:t xml:space="preserve"> Трудового кодекса Российской Федерации.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Pr="00057C58">
          <w:rPr>
            <w:rStyle w:val="a5"/>
            <w:rFonts w:eastAsia="Times New Roman" w:cs="Times New Roman"/>
            <w:szCs w:val="24"/>
            <w:lang w:eastAsia="ru-RU"/>
          </w:rPr>
          <w:t>часть 3 статьи 81</w:t>
        </w:r>
      </w:hyperlink>
      <w:r w:rsidRPr="00057C58">
        <w:rPr>
          <w:rFonts w:eastAsia="Times New Roman" w:cs="Times New Roman"/>
          <w:szCs w:val="24"/>
          <w:lang w:eastAsia="ru-RU"/>
        </w:rPr>
        <w:t xml:space="preserve"> Трудового кодекса Российской Федерации).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4.8. Результаты аттестации педагогический работник вправе обжаловать в суде в соответствии с </w:t>
      </w:r>
      <w:hyperlink r:id="rId8" w:history="1">
        <w:r w:rsidRPr="00057C58">
          <w:rPr>
            <w:rStyle w:val="a5"/>
            <w:rFonts w:eastAsia="Times New Roman" w:cs="Times New Roman"/>
            <w:szCs w:val="24"/>
            <w:lang w:eastAsia="ru-RU"/>
          </w:rPr>
          <w:t>законодательством</w:t>
        </w:r>
      </w:hyperlink>
      <w:r w:rsidRPr="00057C58">
        <w:rPr>
          <w:rFonts w:eastAsia="Times New Roman" w:cs="Times New Roman"/>
          <w:szCs w:val="24"/>
          <w:lang w:eastAsia="ru-RU"/>
        </w:rPr>
        <w:t xml:space="preserve"> Российской Федерации.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4.9.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 xml:space="preserve">Аттестационная комиссия образовательного учреждения по представлению работодателя вправе выносить рекомендации о возможности приема на работу на </w:t>
      </w:r>
      <w:r w:rsidRPr="00057C58">
        <w:rPr>
          <w:rFonts w:eastAsia="Times New Roman" w:cs="Times New Roman"/>
          <w:szCs w:val="24"/>
          <w:lang w:eastAsia="ru-RU"/>
        </w:rPr>
        <w:lastRenderedPageBreak/>
        <w:t xml:space="preserve">должности педагогических работников лиц, </w:t>
      </w:r>
      <w:r w:rsidRPr="00057C58">
        <w:rPr>
          <w:rFonts w:eastAsia="Times New Roman" w:cs="Times New Roman"/>
          <w:bCs/>
          <w:szCs w:val="24"/>
          <w:lang w:eastAsia="ru-RU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057C58">
        <w:rPr>
          <w:rFonts w:eastAsia="Times New Roman" w:cs="Times New Roman"/>
          <w:szCs w:val="24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, специалистов и служащих,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утвержденного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приказом </w:t>
      </w:r>
      <w:proofErr w:type="spellStart"/>
      <w:r w:rsidRPr="00057C58">
        <w:rPr>
          <w:rFonts w:eastAsia="Times New Roman" w:cs="Times New Roman"/>
          <w:szCs w:val="24"/>
          <w:lang w:eastAsia="ru-RU"/>
        </w:rPr>
        <w:t>Минздравсоцразвития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481AA3" w:rsidRPr="00057C58" w:rsidRDefault="00481AA3" w:rsidP="00057C58">
      <w:pPr>
        <w:ind w:left="709" w:right="424"/>
        <w:rPr>
          <w:rFonts w:cs="Times New Roman"/>
          <w:szCs w:val="24"/>
        </w:rPr>
      </w:pPr>
    </w:p>
    <w:sectPr w:rsidR="00481AA3" w:rsidRPr="00057C58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0062"/>
    <w:rsid w:val="00057C58"/>
    <w:rsid w:val="000D1952"/>
    <w:rsid w:val="001C3B2D"/>
    <w:rsid w:val="00434A76"/>
    <w:rsid w:val="00481AA3"/>
    <w:rsid w:val="00636FE4"/>
    <w:rsid w:val="00760062"/>
    <w:rsid w:val="00866C38"/>
    <w:rsid w:val="00D0026A"/>
    <w:rsid w:val="00D90FE6"/>
    <w:rsid w:val="00ED0119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1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14050</Characters>
  <Application>Microsoft Office Word</Application>
  <DocSecurity>0</DocSecurity>
  <Lines>117</Lines>
  <Paragraphs>32</Paragraphs>
  <ScaleCrop>false</ScaleCrop>
  <Company>МОУ Большекирсановская СОШ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2014-09-15T10:06:00Z</dcterms:created>
  <dcterms:modified xsi:type="dcterms:W3CDTF">2014-09-15T11:18:00Z</dcterms:modified>
</cp:coreProperties>
</file>