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9D" w:rsidRDefault="00D83DCB">
      <w:pPr>
        <w:jc w:val="both"/>
        <w:rPr>
          <w:sz w:val="28"/>
        </w:rPr>
      </w:pPr>
      <w:r w:rsidRPr="00D83DCB">
        <w:rPr>
          <w:noProof/>
          <w:sz w:val="28"/>
          <w:szCs w:val="22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Рабочий стол\CCI0512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CCI05122023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96" w:rsidRDefault="0097069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D83DCB" w:rsidRDefault="00D83DCB">
      <w:pPr>
        <w:jc w:val="both"/>
        <w:rPr>
          <w:sz w:val="28"/>
        </w:rPr>
      </w:pPr>
    </w:p>
    <w:p w:rsidR="00D83DCB" w:rsidRDefault="00D83DCB">
      <w:pPr>
        <w:jc w:val="both"/>
        <w:rPr>
          <w:sz w:val="28"/>
        </w:rPr>
      </w:pPr>
    </w:p>
    <w:p w:rsidR="00D83DCB" w:rsidRDefault="00D83DCB">
      <w:pPr>
        <w:jc w:val="both"/>
        <w:rPr>
          <w:sz w:val="28"/>
        </w:rPr>
      </w:pPr>
      <w:bookmarkStart w:id="0" w:name="_GoBack"/>
      <w:bookmarkEnd w:id="0"/>
    </w:p>
    <w:p w:rsidR="00B1339D" w:rsidRPr="00970696" w:rsidRDefault="0097069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A81D10">
        <w:rPr>
          <w:sz w:val="28"/>
        </w:rPr>
        <w:t xml:space="preserve">Содержание                                                                                                     </w:t>
      </w:r>
    </w:p>
    <w:tbl>
      <w:tblPr>
        <w:tblStyle w:val="af0"/>
        <w:tblW w:w="1052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958"/>
        <w:gridCol w:w="958"/>
      </w:tblGrid>
      <w:tr w:rsidR="00B1339D" w:rsidTr="00970696">
        <w:tc>
          <w:tcPr>
            <w:tcW w:w="675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 раздел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1.1.Пояснительная записка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 1.Цель и задачи Программы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1.1.2. Принципы и подходы к формированию Программы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1.2. Значимые для  разработки Программы характеристики 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1.3. Планируемые результаты Программы. Целевые ориентиры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 раздел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2.1 Направления деятельности педагога-психолога 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2.1.1.Психологическая диагностика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2.1.2. Психологическая экспертиза комфортности и безопасности образовательной среды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2.1.3. Психологическое консультирование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2.1.4. Коррекционно-развивающая работа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2.1.5. Психологическое просвещение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2.1.6. Психологическая профилактика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2.1.6.Организационно-методическая работа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 Содержание деятельности в рамках ППк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 раздел</w:t>
            </w:r>
          </w:p>
        </w:tc>
        <w:tc>
          <w:tcPr>
            <w:tcW w:w="95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970696" w:rsidRPr="00970696" w:rsidRDefault="00970696" w:rsidP="00970696">
            <w:pPr>
              <w:jc w:val="both"/>
              <w:rPr>
                <w:sz w:val="28"/>
              </w:rPr>
            </w:pPr>
            <w:r w:rsidRPr="00970696">
              <w:rPr>
                <w:sz w:val="28"/>
              </w:rPr>
              <w:t>3. 1. Предметно-пространственная развивающая среда</w:t>
            </w:r>
          </w:p>
          <w:p w:rsidR="00B1339D" w:rsidRPr="00970696" w:rsidRDefault="00B1339D">
            <w:pPr>
              <w:jc w:val="both"/>
              <w:rPr>
                <w:sz w:val="28"/>
              </w:rPr>
            </w:pPr>
          </w:p>
        </w:tc>
        <w:tc>
          <w:tcPr>
            <w:tcW w:w="958" w:type="dxa"/>
          </w:tcPr>
          <w:p w:rsidR="00B1339D" w:rsidRDefault="00970696">
            <w:pPr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58" w:type="dxa"/>
          </w:tcPr>
          <w:p w:rsidR="00B1339D" w:rsidRDefault="00B1339D"/>
        </w:tc>
      </w:tr>
      <w:tr w:rsidR="00B1339D" w:rsidTr="00970696">
        <w:tc>
          <w:tcPr>
            <w:tcW w:w="67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970696">
              <w:rPr>
                <w:sz w:val="28"/>
              </w:rPr>
              <w:t xml:space="preserve">2. </w:t>
            </w:r>
            <w:r>
              <w:rPr>
                <w:sz w:val="28"/>
              </w:rPr>
              <w:t>Методическое оснащение программы по направлениям работы педагога-психолога</w:t>
            </w:r>
          </w:p>
          <w:p w:rsidR="00B1339D" w:rsidRDefault="00B1339D">
            <w:pPr>
              <w:jc w:val="both"/>
              <w:rPr>
                <w:sz w:val="28"/>
              </w:rPr>
            </w:pPr>
          </w:p>
        </w:tc>
        <w:tc>
          <w:tcPr>
            <w:tcW w:w="958" w:type="dxa"/>
          </w:tcPr>
          <w:p w:rsidR="00B1339D" w:rsidRDefault="00970696">
            <w:pPr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58" w:type="dxa"/>
          </w:tcPr>
          <w:p w:rsidR="00B1339D" w:rsidRDefault="00B1339D"/>
        </w:tc>
      </w:tr>
    </w:tbl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B1339D">
      <w:pPr>
        <w:jc w:val="both"/>
        <w:rPr>
          <w:b/>
          <w:sz w:val="28"/>
        </w:rPr>
      </w:pPr>
    </w:p>
    <w:p w:rsidR="00B1339D" w:rsidRDefault="00A81D10">
      <w:pPr>
        <w:jc w:val="both"/>
        <w:rPr>
          <w:b/>
          <w:sz w:val="32"/>
        </w:rPr>
      </w:pPr>
      <w:r>
        <w:rPr>
          <w:b/>
          <w:sz w:val="32"/>
        </w:rPr>
        <w:lastRenderedPageBreak/>
        <w:t>I. ЦЕЛЕВОЙ РАЗДЕЛ</w:t>
      </w:r>
    </w:p>
    <w:p w:rsidR="00B1339D" w:rsidRDefault="00B1339D">
      <w:pPr>
        <w:jc w:val="both"/>
        <w:rPr>
          <w:b/>
          <w:sz w:val="28"/>
        </w:rPr>
      </w:pPr>
    </w:p>
    <w:p w:rsidR="00B1339D" w:rsidRDefault="00A81D10">
      <w:pPr>
        <w:jc w:val="both"/>
        <w:rPr>
          <w:b/>
          <w:sz w:val="28"/>
        </w:rPr>
      </w:pPr>
      <w:r>
        <w:rPr>
          <w:b/>
          <w:sz w:val="28"/>
        </w:rPr>
        <w:t>1.1.ПОЯСНИТЕЛЬНАЯ ЗАПИСКА</w:t>
      </w:r>
    </w:p>
    <w:p w:rsidR="00B1339D" w:rsidRDefault="00B1339D">
      <w:pPr>
        <w:jc w:val="both"/>
        <w:rPr>
          <w:i/>
          <w:sz w:val="32"/>
        </w:rPr>
      </w:pP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   Психологическое сопровождение, согласно Федеральному государственному образовательному стандарту дошкольного образования , является важнейшим условием повышения качества образования в современном детском саду. 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both"/>
        <w:rPr>
          <w:sz w:val="28"/>
        </w:rPr>
      </w:pPr>
      <w:r>
        <w:rPr>
          <w:sz w:val="28"/>
        </w:rPr>
        <w:t>Нормативно-правовая база:</w:t>
      </w:r>
    </w:p>
    <w:p w:rsidR="00B1339D" w:rsidRDefault="00A81D10">
      <w:pPr>
        <w:pStyle w:val="ac"/>
        <w:numPr>
          <w:ilvl w:val="0"/>
          <w:numId w:val="1"/>
        </w:numPr>
        <w:spacing w:before="168" w:after="168"/>
        <w:jc w:val="both"/>
        <w:rPr>
          <w:color w:val="555555"/>
          <w:sz w:val="28"/>
          <w:highlight w:val="white"/>
        </w:rPr>
      </w:pPr>
      <w:r>
        <w:rPr>
          <w:color w:val="555555"/>
          <w:sz w:val="28"/>
          <w:highlight w:val="white"/>
        </w:rPr>
        <w:t>Конвенция о правах ребенка</w:t>
      </w:r>
    </w:p>
    <w:p w:rsidR="00B1339D" w:rsidRDefault="00A81D10">
      <w:pPr>
        <w:pStyle w:val="ac"/>
        <w:numPr>
          <w:ilvl w:val="0"/>
          <w:numId w:val="1"/>
        </w:numPr>
        <w:spacing w:before="168" w:after="168"/>
        <w:jc w:val="both"/>
        <w:rPr>
          <w:color w:val="333333"/>
          <w:sz w:val="28"/>
        </w:rPr>
      </w:pPr>
      <w:r>
        <w:rPr>
          <w:color w:val="333333"/>
          <w:sz w:val="28"/>
        </w:rPr>
        <w:t>Федеральный закон «Об образовании в Российской Федерации» от 29.12.2012 N 273-ФЗ (редакция от 29.12.2022 г.)</w:t>
      </w:r>
    </w:p>
    <w:p w:rsidR="00B1339D" w:rsidRDefault="00A81D10">
      <w:pPr>
        <w:pStyle w:val="ac"/>
        <w:numPr>
          <w:ilvl w:val="0"/>
          <w:numId w:val="1"/>
        </w:numPr>
        <w:spacing w:before="168" w:after="168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Федеральный государственный образовательный стандарт дошкольного образования. Приказ Минобрнауки России от 17 октября 2013 г. № 1155 (редакция от 21.01.2019 г.)  </w:t>
      </w:r>
    </w:p>
    <w:p w:rsidR="00B1339D" w:rsidRDefault="00A81D10">
      <w:pPr>
        <w:pStyle w:val="ac"/>
        <w:numPr>
          <w:ilvl w:val="0"/>
          <w:numId w:val="1"/>
        </w:numPr>
        <w:spacing w:before="168" w:after="168"/>
        <w:jc w:val="both"/>
        <w:rPr>
          <w:color w:val="333333"/>
          <w:sz w:val="28"/>
        </w:rPr>
      </w:pPr>
      <w:r>
        <w:rPr>
          <w:color w:val="333333"/>
          <w:sz w:val="28"/>
        </w:rPr>
        <w:t>Приказ от 31 июля 2020 г. № 373 «Об утверждении порядка осуществления образовательной деятельности по основным общеобразовательным программам — образовательным программам дошкольного образования» (изменения от 01.12.2022 г.)</w:t>
      </w:r>
    </w:p>
    <w:p w:rsidR="00B1339D" w:rsidRDefault="00A81D10">
      <w:pPr>
        <w:pStyle w:val="ac"/>
        <w:numPr>
          <w:ilvl w:val="0"/>
          <w:numId w:val="1"/>
        </w:numPr>
        <w:ind w:right="77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</w:p>
    <w:p w:rsidR="00B1339D" w:rsidRDefault="00A81D10">
      <w:pPr>
        <w:pStyle w:val="ac"/>
        <w:numPr>
          <w:ilvl w:val="0"/>
          <w:numId w:val="1"/>
        </w:numPr>
        <w:ind w:right="77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здоровья"(Зарегистрирован 27.01.2023 № 72149)</w:t>
      </w:r>
    </w:p>
    <w:p w:rsidR="00B1339D" w:rsidRDefault="00A81D10">
      <w:pPr>
        <w:pStyle w:val="ac"/>
        <w:numPr>
          <w:ilvl w:val="0"/>
          <w:numId w:val="1"/>
        </w:numPr>
        <w:spacing w:before="168" w:after="168"/>
        <w:jc w:val="both"/>
        <w:rPr>
          <w:color w:val="333333"/>
          <w:sz w:val="28"/>
        </w:rPr>
      </w:pPr>
      <w:r>
        <w:rPr>
          <w:color w:val="333333"/>
          <w:sz w:val="28"/>
        </w:rPr>
        <w:t>Профессиональный стандарт «Педагог-психолог»</w:t>
      </w:r>
      <w:r w:rsidR="00970696">
        <w:rPr>
          <w:color w:val="333333"/>
          <w:sz w:val="28"/>
        </w:rPr>
        <w:t xml:space="preserve"> </w:t>
      </w:r>
      <w:r>
        <w:rPr>
          <w:color w:val="333333"/>
          <w:sz w:val="28"/>
        </w:rPr>
        <w:t xml:space="preserve">(психолог в сфере образования) </w:t>
      </w:r>
    </w:p>
    <w:p w:rsidR="00B1339D" w:rsidRDefault="00A81D10">
      <w:pPr>
        <w:pStyle w:val="ac"/>
        <w:numPr>
          <w:ilvl w:val="0"/>
          <w:numId w:val="1"/>
        </w:numPr>
        <w:spacing w:before="168" w:after="168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Приказ МО РФ от 22.10.1999 г. №636 «Об утверждении положения о службе практической психологии в системе МО РФ»  </w:t>
      </w:r>
    </w:p>
    <w:p w:rsidR="00B1339D" w:rsidRDefault="00A81D10">
      <w:pPr>
        <w:pStyle w:val="ac"/>
        <w:numPr>
          <w:ilvl w:val="0"/>
          <w:numId w:val="1"/>
        </w:numPr>
        <w:spacing w:before="168" w:after="168"/>
        <w:jc w:val="both"/>
        <w:rPr>
          <w:color w:val="333333"/>
          <w:sz w:val="28"/>
        </w:rPr>
      </w:pPr>
      <w:r>
        <w:rPr>
          <w:color w:val="333333"/>
          <w:sz w:val="28"/>
        </w:rPr>
        <w:t>Распоряжение МП РФ от 28.12.2020 N 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Программа психологического сопровождения образовательного процесса в ДОУ разработана на основании Основной образовательной программы ДОУ и Адаптированной образовательной программы  для детей ОВЗ, составленными в  соответствии с ФОП ДО и ФАОП ДО.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       Психологическое сопровождение участников образовательного процесса в МБДОУ предполагает: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lastRenderedPageBreak/>
        <w:t>- повышение уровня психологической компетентности всех взрослых, взаимодействующих с ребенком, и включает в себя глубокие знания возрастных особенностей и закономерностей развития детской психики, ориентированность на первичность развития базовых познавательных процессов;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- принятие условности возрастных норм, индивидуальности и уникальности каждого ребенка;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- умение распознавать «внешние сигналы» ребенка об утомлении, перевозбуждении, потере интереса к делу, недомогании и др. и правильно их интерпретировать.</w:t>
      </w:r>
    </w:p>
    <w:p w:rsidR="00B1339D" w:rsidRDefault="00A81D10">
      <w:pPr>
        <w:ind w:firstLine="708"/>
        <w:jc w:val="both"/>
        <w:rPr>
          <w:sz w:val="28"/>
        </w:rPr>
      </w:pPr>
      <w:r>
        <w:rPr>
          <w:sz w:val="28"/>
        </w:rPr>
        <w:t>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МБДОУ в работе с детьми от 3 до 7 лет, родителями воспитанников и педагогами МБДОУ.</w:t>
      </w:r>
    </w:p>
    <w:p w:rsidR="00B1339D" w:rsidRDefault="00A81D10">
      <w:pPr>
        <w:ind w:firstLine="708"/>
        <w:jc w:val="both"/>
        <w:rPr>
          <w:sz w:val="28"/>
        </w:rPr>
      </w:pPr>
      <w:r>
        <w:rPr>
          <w:sz w:val="28"/>
        </w:rPr>
        <w:t>Содержание программы реализуется с учетом возрастных особенностей дошкольников и спецификой МБДОУ.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both"/>
        <w:rPr>
          <w:b/>
          <w:sz w:val="28"/>
        </w:rPr>
      </w:pPr>
      <w:r>
        <w:rPr>
          <w:b/>
          <w:sz w:val="28"/>
        </w:rPr>
        <w:t>1.1.1. ЦЕЛЬ И ЗАДАЧИ ПРОГРАММЫ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sz w:val="28"/>
        </w:rPr>
        <w:t xml:space="preserve"> психологического сопровождения образовательного процесса в ДОУ - повышение качества образования путем индивидуализации образовательной деятельности педагога и родителя с ребенком дошкольного возраста; сохранение  психического здоровья и эмоционального благополучия всех участников образовательного процесса.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both"/>
        <w:rPr>
          <w:b/>
          <w:sz w:val="28"/>
        </w:rPr>
      </w:pPr>
      <w:r>
        <w:rPr>
          <w:b/>
          <w:sz w:val="28"/>
        </w:rPr>
        <w:t>Задачи программы:</w:t>
      </w:r>
    </w:p>
    <w:p w:rsidR="00B1339D" w:rsidRDefault="00A81D10">
      <w:pPr>
        <w:pStyle w:val="ac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Способствовать сохранению психического здоровья всех воспитанников, а также их эмоциональному благополучию.</w:t>
      </w:r>
    </w:p>
    <w:p w:rsidR="00B1339D" w:rsidRDefault="00A81D10">
      <w:pPr>
        <w:pStyle w:val="ac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Способствовать созданию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</w:t>
      </w:r>
    </w:p>
    <w:p w:rsidR="00B1339D" w:rsidRDefault="00A81D10">
      <w:pPr>
        <w:pStyle w:val="ac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Создавать условия для развития социальных и интеллектуальных качеств личности каждого ребенка, инициативности, самостоятельности и ответственности детей, формирования у них предпосылок учебной деятельности.</w:t>
      </w:r>
    </w:p>
    <w:p w:rsidR="00B1339D" w:rsidRDefault="00A81D10">
      <w:pPr>
        <w:pStyle w:val="ac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Обеспечить психолого-педагогическую поддержку семье и повышение компетентности родителей (законных представителей) в опросах развития и образования, охраны и укрепление здоровья детей.</w:t>
      </w:r>
    </w:p>
    <w:p w:rsidR="00B1339D" w:rsidRDefault="00A81D10">
      <w:pPr>
        <w:pStyle w:val="ac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Способствовать эмоциональному благополучию родителей и педагогов в процессе общения с ребенком.</w:t>
      </w:r>
    </w:p>
    <w:p w:rsidR="00B1339D" w:rsidRDefault="00A81D10">
      <w:pPr>
        <w:pStyle w:val="ac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Создавать условия для поддержки образовательных инициатив семьи, в том числе путем включения родителей в непосредственную </w:t>
      </w:r>
      <w:r>
        <w:rPr>
          <w:sz w:val="28"/>
        </w:rPr>
        <w:lastRenderedPageBreak/>
        <w:t>образовательную деятельность с детьми и поддержку образовательных проектов по инициативе семьи.</w:t>
      </w:r>
    </w:p>
    <w:p w:rsidR="00B1339D" w:rsidRDefault="00A81D10">
      <w:pPr>
        <w:pStyle w:val="ac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Обеспечить психолого-педагогическую поддержку педагогам и повышение их компетентности в вопросах развития и образования, охраны и укрепления здоровья детей.</w:t>
      </w:r>
    </w:p>
    <w:p w:rsidR="00B1339D" w:rsidRDefault="00A81D10">
      <w:pPr>
        <w:ind w:left="360"/>
        <w:jc w:val="both"/>
        <w:rPr>
          <w:sz w:val="28"/>
        </w:rPr>
      </w:pPr>
      <w:r>
        <w:rPr>
          <w:sz w:val="28"/>
        </w:rPr>
        <w:t xml:space="preserve"> Психологическое сопровождение педагога-психолога в образовательном процессе направлено на: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- психологическое просвещение и консультирование персонала и родителей (законных представителей);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- содействие воспитательной работе педагогам;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-адаптацию ребенка к детскому саду;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-раннее выявление  возможных трудностей усвоения программного материала ребенком при групповой форме работы;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- организацию коррекционно-развивающего взаимодействия с воспитанниками и их родителями (законными представителями).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both"/>
        <w:rPr>
          <w:b/>
          <w:sz w:val="28"/>
        </w:rPr>
      </w:pPr>
      <w:r>
        <w:rPr>
          <w:b/>
          <w:sz w:val="28"/>
        </w:rPr>
        <w:t>1.1.2. ПРИНЦИПЫ И ПОДХОДЫ К ФОРМИРОВАНИЮ ПРОГРАММЫ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both"/>
        <w:rPr>
          <w:sz w:val="28"/>
        </w:rPr>
      </w:pPr>
      <w:r>
        <w:rPr>
          <w:sz w:val="28"/>
        </w:rPr>
        <w:tab/>
        <w:t xml:space="preserve">При разработке Программы учитывались </w:t>
      </w:r>
      <w:r>
        <w:rPr>
          <w:b/>
          <w:sz w:val="28"/>
        </w:rPr>
        <w:t>научные подходы</w:t>
      </w:r>
      <w:r>
        <w:rPr>
          <w:sz w:val="28"/>
        </w:rPr>
        <w:t xml:space="preserve"> формирования личности ребенка: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- Культурно-исторический подход (Л.С. Выготский, А.Р. Лурия)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- Деятельностный подход (Л.А. Венгер, В.В.Давыдов, А.В.Запорожец,  А.Н.Леонтьев, Н.Н.Поддьяков, Д.Б. Эльконин и др.) </w:t>
      </w:r>
    </w:p>
    <w:p w:rsidR="00B1339D" w:rsidRDefault="00A81D10">
      <w:pPr>
        <w:tabs>
          <w:tab w:val="left" w:pos="1021"/>
        </w:tabs>
        <w:jc w:val="both"/>
        <w:rPr>
          <w:b/>
          <w:sz w:val="28"/>
        </w:rPr>
      </w:pPr>
      <w:r>
        <w:rPr>
          <w:sz w:val="28"/>
        </w:rPr>
        <w:t>- Личностный подход (Л.И. Божович, Л.С. Выготский, А.В.Запорожец, А.Н.Леонтьев, В.А.Петровский, Д.Б. Эльконин и др.)</w:t>
      </w:r>
    </w:p>
    <w:p w:rsidR="00B1339D" w:rsidRDefault="00B1339D">
      <w:pPr>
        <w:tabs>
          <w:tab w:val="left" w:pos="1021"/>
        </w:tabs>
        <w:jc w:val="both"/>
        <w:rPr>
          <w:b/>
          <w:sz w:val="28"/>
        </w:rPr>
      </w:pPr>
    </w:p>
    <w:p w:rsidR="00B1339D" w:rsidRDefault="00A81D1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Федеральными государственными требованиями Программа опирается на основные принципы её построения:</w:t>
      </w:r>
    </w:p>
    <w:p w:rsidR="00B1339D" w:rsidRDefault="00A81D10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Принцип развивающего обучения, реализуется через деятельность каждого ребенка в зоне его ближайшего развития;</w:t>
      </w:r>
    </w:p>
    <w:p w:rsidR="00B1339D" w:rsidRDefault="00A81D10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Принцип научной обоснованности и практической применимости, т.е. соответствие основных положений возрастной психологии и дошкольной педагогики;</w:t>
      </w:r>
    </w:p>
    <w:p w:rsidR="00B1339D" w:rsidRDefault="00A81D10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Принцип единства воспитательных, развивающих и обучающих целей  и задач в процессе реализации.</w:t>
      </w:r>
    </w:p>
    <w:p w:rsidR="00B1339D" w:rsidRDefault="00A81D10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1339D" w:rsidRDefault="00A81D10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Комплексно-тематический принцип построения образовательного процесса. </w:t>
      </w:r>
    </w:p>
    <w:p w:rsidR="00B1339D" w:rsidRDefault="00A81D10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Принцип гуманистический, предполагает отбор и использование  гуманных, личностно-ориентированных, основанных на </w:t>
      </w:r>
      <w:r>
        <w:rPr>
          <w:sz w:val="28"/>
        </w:rPr>
        <w:lastRenderedPageBreak/>
        <w:t>общечеловеческих ценностях методов психологического взаимодействия;</w:t>
      </w:r>
    </w:p>
    <w:p w:rsidR="00B1339D" w:rsidRDefault="00B1339D">
      <w:pPr>
        <w:tabs>
          <w:tab w:val="left" w:pos="1495"/>
        </w:tabs>
        <w:jc w:val="both"/>
        <w:rPr>
          <w:b/>
          <w:sz w:val="28"/>
        </w:rPr>
      </w:pPr>
    </w:p>
    <w:p w:rsidR="00B1339D" w:rsidRDefault="00A81D10">
      <w:pPr>
        <w:jc w:val="both"/>
        <w:rPr>
          <w:b/>
          <w:sz w:val="28"/>
        </w:rPr>
      </w:pPr>
      <w:r>
        <w:rPr>
          <w:b/>
          <w:sz w:val="28"/>
        </w:rPr>
        <w:t xml:space="preserve">1.2. ЗНАЧИМЫЕ ДЛЯ РАЗРАБОТКИ ПРОГРАММЫ ХАРАКТЕРИСТИКИ. ЦЕЛЕВЫЕ ГРУППЫ </w:t>
      </w:r>
    </w:p>
    <w:p w:rsidR="00B1339D" w:rsidRDefault="00B1339D">
      <w:pPr>
        <w:jc w:val="both"/>
        <w:rPr>
          <w:b/>
          <w:sz w:val="28"/>
        </w:rPr>
      </w:pP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В МБДОУ реализуется сопровождение </w:t>
      </w:r>
      <w:r w:rsidR="00970696">
        <w:rPr>
          <w:color w:val="FF0000"/>
          <w:sz w:val="28"/>
        </w:rPr>
        <w:t xml:space="preserve"> </w:t>
      </w:r>
      <w:r w:rsidR="00970696" w:rsidRPr="00970696">
        <w:rPr>
          <w:color w:val="auto"/>
          <w:sz w:val="28"/>
        </w:rPr>
        <w:t>двух разновозрастных групп</w:t>
      </w:r>
      <w:r w:rsidRPr="00970696">
        <w:rPr>
          <w:color w:val="auto"/>
          <w:sz w:val="28"/>
        </w:rPr>
        <w:t xml:space="preserve"> </w:t>
      </w:r>
      <w:r>
        <w:rPr>
          <w:sz w:val="28"/>
        </w:rPr>
        <w:t>детей.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 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</w:t>
      </w:r>
    </w:p>
    <w:p w:rsidR="00B1339D" w:rsidRDefault="00A81D10">
      <w:pPr>
        <w:jc w:val="both"/>
        <w:rPr>
          <w:b/>
          <w:i/>
          <w:sz w:val="28"/>
        </w:rPr>
      </w:pPr>
      <w:r>
        <w:rPr>
          <w:b/>
          <w:i/>
          <w:sz w:val="28"/>
        </w:rPr>
        <w:t>Психологические особенности детей 2-3 лет</w:t>
      </w:r>
    </w:p>
    <w:p w:rsidR="00B1339D" w:rsidRDefault="00B1339D">
      <w:pPr>
        <w:jc w:val="both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Ведущая потребность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Удовлетворение своих потребностей, потребность в заботе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Ведущая функция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Игровая деятельность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Специфические действия с игрушками, элементы сюжетно-отобразительных действий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Отношения со взрослыми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Ситуативное: взрослый – источник удовлетворения потребностей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Отношения со сверстниками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Эмоционально-практическое: сверстник малоинтересен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Эмоции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 познания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пробы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Объект познания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Непосредственно окружающие предметы, их свойства и назначения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Восприятие сенсорных эталонов (цвет, форма, величина)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Внимание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Непроизвольное, быстро переключается с одной деятельности на другую. Удерживает внимание кратковременно (зависит от заинтересованности)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Память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Непроизвольная (эмоционально окрашенная информация), преобладает узнавание, а не запоминание, кратковременная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Мышление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Наглядно-действенное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Воображение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Репродуктивное (воссоздание репродукции знакомого образа)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Условия успешности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Разнообразие окружающей среды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Новообразования возраста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Самопознание, усвоение элементарных норм опрятности и поведения в коллективе</w:t>
            </w:r>
          </w:p>
        </w:tc>
      </w:tr>
    </w:tbl>
    <w:p w:rsidR="00B1339D" w:rsidRDefault="00B1339D">
      <w:pPr>
        <w:spacing w:line="276" w:lineRule="auto"/>
        <w:ind w:firstLine="709"/>
        <w:jc w:val="both"/>
        <w:rPr>
          <w:sz w:val="28"/>
        </w:rPr>
      </w:pPr>
    </w:p>
    <w:p w:rsidR="00B1339D" w:rsidRDefault="00A81D10">
      <w:pPr>
        <w:jc w:val="both"/>
        <w:rPr>
          <w:b/>
          <w:sz w:val="28"/>
        </w:rPr>
      </w:pPr>
      <w:r>
        <w:rPr>
          <w:b/>
          <w:sz w:val="28"/>
        </w:rPr>
        <w:t xml:space="preserve"> Психологические  особенности детей 3-4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Показатели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Характеристика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Ведущая потребность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Потребность в общении, уважении, признании самостоятельности ребенка.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Ведущая функция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Игровая деятельность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Партнерская со взрослыми; индивидуальная с игрушками, игровое действие.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Отношение со взрослыми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Ситуативно-деловое: взрослый – источник способов деятельности, партнер по игре и творчеству.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Отношения со сверстниками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Эмоционально-практическое: сверстник малоинтересен.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Эмоции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 познания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Экспериментирование. Конструирование.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Объект познания</w:t>
            </w:r>
          </w:p>
          <w:p w:rsidR="00B1339D" w:rsidRDefault="00B1339D">
            <w:pPr>
              <w:jc w:val="both"/>
              <w:rPr>
                <w:sz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Непосредственно окружающие предметы, их свойства и назначения.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  <w:p w:rsidR="00B1339D" w:rsidRDefault="00B1339D">
            <w:pPr>
              <w:jc w:val="both"/>
              <w:rPr>
                <w:sz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Восприятие сенсорных эталонов (цвет. Форма, размер)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Внимание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Память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Мышление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Переход от наглядно-действенного к наглядно-образному мышлению(переход от действий с предметами к действию с образами: предметы – заместители, картинки)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Воображение</w:t>
            </w:r>
          </w:p>
          <w:p w:rsidR="00B1339D" w:rsidRDefault="00B1339D">
            <w:pPr>
              <w:jc w:val="both"/>
              <w:rPr>
                <w:sz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Репродуктивное (воссоздание репродукции знакомого образа)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Условия успешности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Разнообразие окружающей среды; партнерские отношения со взрослыми.</w:t>
            </w:r>
          </w:p>
        </w:tc>
      </w:tr>
      <w:tr w:rsidR="00B1339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Новообразования возраста</w:t>
            </w:r>
          </w:p>
          <w:p w:rsidR="00B1339D" w:rsidRDefault="00B1339D">
            <w:pPr>
              <w:jc w:val="both"/>
              <w:rPr>
                <w:sz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Самопознание, усвоение первичных нравственных норм.</w:t>
            </w:r>
          </w:p>
        </w:tc>
      </w:tr>
    </w:tbl>
    <w:p w:rsidR="00B1339D" w:rsidRDefault="00B1339D">
      <w:pPr>
        <w:pStyle w:val="ac"/>
        <w:ind w:left="1380"/>
        <w:jc w:val="both"/>
        <w:rPr>
          <w:b/>
        </w:rPr>
      </w:pPr>
    </w:p>
    <w:p w:rsidR="00B1339D" w:rsidRDefault="00A81D10">
      <w:pPr>
        <w:pStyle w:val="ac"/>
        <w:ind w:left="1380"/>
        <w:jc w:val="both"/>
      </w:pPr>
      <w:r>
        <w:rPr>
          <w:b/>
        </w:rPr>
        <w:t>Психологические  особенности детей  4-5 лет</w:t>
      </w:r>
    </w:p>
    <w:p w:rsidR="00B1339D" w:rsidRDefault="00B1339D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Нормативы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Ведущая потребность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Потребность в общении, познавательная активность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Ведущая функция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Наглядно-образное мышление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Игровая деятельность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Коллективная со сверстниками, ролевой диалог, игровая ситуация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Отношения со взрослыми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Внеситуативно-деловое: взрослый – источник информации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Отношения со сверстниками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Ситуативно-деловое: сверстник интересен как партнер по сюжетной игре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Эмоции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 познания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Вопросы, рассказы взрослого, экспериментирование.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Объект познания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Предметы и явления непосредственно не воспринимаемые 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Восприятие сенсорных эталонов, свойств предметов.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Внимание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внимания 4-5 предметов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Память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Кратковременная, эпизодическое запоминание зависит от вида деятельности. Объем памяти 4-5 предмета из 5, 2-3 действия.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Мышление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Наглядно-образное 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Воображение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Репродуктивное, появление творческого воображения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Условия успешности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Кругозор взрослого и хорошо развитая речь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Новообразование возраста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numPr>
                <w:ilvl w:val="1"/>
                <w:numId w:val="4"/>
              </w:numPr>
              <w:tabs>
                <w:tab w:val="clear" w:pos="1440"/>
                <w:tab w:val="left" w:pos="432"/>
              </w:tabs>
              <w:ind w:left="72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Контролирующая функция речи: речь способствует организации собственной деятельности.</w:t>
            </w:r>
          </w:p>
          <w:p w:rsidR="00B1339D" w:rsidRDefault="00A81D10">
            <w:pPr>
              <w:numPr>
                <w:ilvl w:val="1"/>
                <w:numId w:val="4"/>
              </w:numPr>
              <w:tabs>
                <w:tab w:val="clear" w:pos="1440"/>
                <w:tab w:val="left" w:pos="432"/>
              </w:tabs>
              <w:ind w:left="7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способности выстраивать элементарные умозаключения.</w:t>
            </w:r>
          </w:p>
          <w:p w:rsidR="00B1339D" w:rsidRDefault="00B1339D">
            <w:pPr>
              <w:jc w:val="both"/>
              <w:rPr>
                <w:sz w:val="28"/>
              </w:rPr>
            </w:pPr>
          </w:p>
        </w:tc>
      </w:tr>
    </w:tbl>
    <w:p w:rsidR="00B1339D" w:rsidRDefault="00B1339D">
      <w:pPr>
        <w:pStyle w:val="ac"/>
        <w:spacing w:line="276" w:lineRule="auto"/>
        <w:ind w:left="0"/>
        <w:jc w:val="both"/>
      </w:pPr>
    </w:p>
    <w:p w:rsidR="00B1339D" w:rsidRDefault="00A81D10">
      <w:pPr>
        <w:pStyle w:val="ac"/>
        <w:spacing w:line="276" w:lineRule="auto"/>
        <w:ind w:left="0"/>
        <w:jc w:val="both"/>
        <w:rPr>
          <w:b/>
        </w:rPr>
      </w:pPr>
      <w:r>
        <w:rPr>
          <w:b/>
        </w:rPr>
        <w:t>Возрастные особенности детей 5 -6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Нормативы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Ведущая потребность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Потребность в общении 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Ведущая функция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Воображение 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Игровая деятельность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Усложнение игровых замыслов, длительные игровые объединения.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Отношения со взрослыми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Внеситуативно-деловое + внеситуативно-личностное: взрослый – источник информации, собеседник.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Отношения со сверстниками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Эмоции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Преобладание ровного оптимистичного настроения.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Способ познания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Объект познания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Восприятие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Внимание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Память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Мышление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Наглядно-образное, начало формирования логического мышления.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Воображение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творческого воображения.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Условия успешности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Собственный широкий кругозор, хорошо развитая речь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jc w:val="both"/>
              <w:rPr>
                <w:sz w:val="28"/>
              </w:rPr>
            </w:pP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Новообразования возраста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ind w:left="177" w:hanging="177"/>
              <w:jc w:val="both"/>
              <w:rPr>
                <w:sz w:val="28"/>
              </w:rPr>
            </w:pPr>
            <w:r>
              <w:rPr>
                <w:sz w:val="28"/>
              </w:rPr>
              <w:t>1.Планирующая функция речи.</w:t>
            </w:r>
          </w:p>
          <w:p w:rsidR="00B1339D" w:rsidRDefault="00A81D10">
            <w:pPr>
              <w:ind w:left="177" w:hanging="177"/>
              <w:jc w:val="both"/>
              <w:rPr>
                <w:sz w:val="28"/>
              </w:rPr>
            </w:pPr>
            <w:r>
              <w:rPr>
                <w:sz w:val="28"/>
              </w:rPr>
              <w:t>2.Предвосхищение результата деятельности.</w:t>
            </w:r>
          </w:p>
          <w:p w:rsidR="00B1339D" w:rsidRDefault="00A81D10">
            <w:pPr>
              <w:ind w:left="177" w:hanging="177"/>
              <w:jc w:val="both"/>
              <w:rPr>
                <w:sz w:val="28"/>
              </w:rPr>
            </w:pPr>
            <w:r>
              <w:rPr>
                <w:sz w:val="28"/>
              </w:rPr>
              <w:t>3.Начало формирования высших чувств (интеллектуальные, моральные, эстетические).</w:t>
            </w:r>
          </w:p>
        </w:tc>
      </w:tr>
    </w:tbl>
    <w:p w:rsidR="00B1339D" w:rsidRDefault="00A81D10">
      <w:pPr>
        <w:pStyle w:val="a7"/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Возрастные особенности детей 6-7 лет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Нормативы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jc w:val="both"/>
              <w:rPr>
                <w:sz w:val="28"/>
              </w:rPr>
            </w:pP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Ведущая потребность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jc w:val="both"/>
              <w:rPr>
                <w:sz w:val="28"/>
              </w:rPr>
            </w:pP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Потребность в общении в и самоутверждение 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Ведущая функция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Общение со сверстниками, осознания своего «Я»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Игровая деятельность</w:t>
            </w:r>
          </w:p>
          <w:p w:rsidR="00B1339D" w:rsidRDefault="00B1339D">
            <w:pPr>
              <w:jc w:val="both"/>
              <w:rPr>
                <w:sz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Усложнение игровых замыслов, длительные игровые объединения,  групповые игры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Отношения со взрослыми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Ситуативно - деловое + ситуативно-личностное: взрослый – источник информации, собеседник.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Отношения со сверстниками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Эмоции </w:t>
            </w:r>
          </w:p>
          <w:p w:rsidR="00B1339D" w:rsidRDefault="00B1339D">
            <w:pPr>
              <w:jc w:val="both"/>
              <w:rPr>
                <w:sz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Преобладание ровного оптимистичного настроения. 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jc w:val="both"/>
              <w:rPr>
                <w:sz w:val="28"/>
              </w:rPr>
            </w:pP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Способ познания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jc w:val="both"/>
              <w:rPr>
                <w:sz w:val="28"/>
              </w:rPr>
            </w:pP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Объект познания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jc w:val="both"/>
              <w:rPr>
                <w:sz w:val="28"/>
              </w:rPr>
            </w:pP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Восприятие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jc w:val="both"/>
              <w:rPr>
                <w:sz w:val="28"/>
              </w:rPr>
            </w:pP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Внимание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Умение направлять и удерживать внимание на предметах и объектах.  Удерживает внимание до 30 мин. Объем внимание 10  предметов.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jc w:val="both"/>
              <w:rPr>
                <w:sz w:val="28"/>
              </w:rPr>
            </w:pP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Память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Сформированность произвольной зрительной и слуховой памяти. Объем памяти 8-10 предметов из 10, 4-5 действия.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jc w:val="both"/>
              <w:rPr>
                <w:sz w:val="28"/>
              </w:rPr>
            </w:pP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Мышление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Наглядно-образное, формируется  логическое  мышление, умение сравнивать, устанавливать причинно-слетстьвенные связи.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Воображение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творческого воображения стереотипности образов.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Условия успешности</w:t>
            </w:r>
          </w:p>
          <w:p w:rsidR="00B1339D" w:rsidRDefault="00B1339D">
            <w:pPr>
              <w:jc w:val="both"/>
              <w:rPr>
                <w:sz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Собственный широкий кругозор, хорошо развитая речь, развитие самосознания</w:t>
            </w:r>
          </w:p>
        </w:tc>
      </w:tr>
      <w:tr w:rsidR="00B13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jc w:val="both"/>
              <w:rPr>
                <w:sz w:val="28"/>
              </w:rPr>
            </w:pP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Новообразования возраста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Планирующая функция речи.</w:t>
            </w:r>
          </w:p>
          <w:p w:rsidR="00B1339D" w:rsidRDefault="00A81D10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предвосхищение результата деятельности.</w:t>
            </w:r>
          </w:p>
          <w:p w:rsidR="00B1339D" w:rsidRDefault="00A81D10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формирования высших чувств (интеллектуальные, моральные, эстетические).</w:t>
            </w:r>
          </w:p>
          <w:p w:rsidR="00B1339D" w:rsidRDefault="00A81D10">
            <w:pPr>
              <w:numPr>
                <w:ilvl w:val="0"/>
                <w:numId w:val="5"/>
              </w:numPr>
              <w:tabs>
                <w:tab w:val="clear" w:pos="720"/>
                <w:tab w:val="left" w:pos="31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Осознания своего «Я» </w:t>
            </w:r>
          </w:p>
        </w:tc>
      </w:tr>
    </w:tbl>
    <w:p w:rsidR="00B1339D" w:rsidRDefault="00B1339D">
      <w:pPr>
        <w:jc w:val="both"/>
        <w:rPr>
          <w:b/>
          <w:sz w:val="28"/>
        </w:rPr>
      </w:pPr>
    </w:p>
    <w:p w:rsidR="00B1339D" w:rsidRDefault="00A81D10">
      <w:pPr>
        <w:tabs>
          <w:tab w:val="left" w:pos="1495"/>
        </w:tabs>
        <w:jc w:val="both"/>
        <w:rPr>
          <w:b/>
          <w:sz w:val="28"/>
        </w:rPr>
      </w:pPr>
      <w:r>
        <w:rPr>
          <w:b/>
          <w:sz w:val="28"/>
        </w:rPr>
        <w:t>Различные целевые группы для оказания адресной психологической помощи (на основе ФОП ДО)</w:t>
      </w:r>
    </w:p>
    <w:p w:rsidR="00B1339D" w:rsidRDefault="00A81D10">
      <w:pPr>
        <w:pStyle w:val="ac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Нормотипичные дети с нормативным кризисом развития.</w:t>
      </w:r>
    </w:p>
    <w:p w:rsidR="00B1339D" w:rsidRDefault="00A81D10">
      <w:pPr>
        <w:pStyle w:val="ac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Обучающиеся с особыми образовательными потребностями:</w:t>
      </w:r>
    </w:p>
    <w:p w:rsidR="00B1339D" w:rsidRDefault="00A81D10">
      <w:pPr>
        <w:pStyle w:val="ac"/>
        <w:numPr>
          <w:ilvl w:val="0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>с ОВЗ и/или инвалидностью, получившие статус в установленном порядке;</w:t>
      </w:r>
    </w:p>
    <w:p w:rsidR="00B1339D" w:rsidRDefault="00A81D10">
      <w:pPr>
        <w:pStyle w:val="ac"/>
        <w:numPr>
          <w:ilvl w:val="0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>обучающиеся по индивидуальному учебному плану / учебному расписанию на основании медицинского заключения (часто болеющие дети (ЧБД))</w:t>
      </w:r>
    </w:p>
    <w:p w:rsidR="00B1339D" w:rsidRDefault="00A81D10">
      <w:pPr>
        <w:pStyle w:val="ac"/>
        <w:numPr>
          <w:ilvl w:val="0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B1339D" w:rsidRDefault="00A81D10">
      <w:pPr>
        <w:pStyle w:val="ac"/>
        <w:numPr>
          <w:ilvl w:val="0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>одарённые обучающиеся.</w:t>
      </w:r>
    </w:p>
    <w:p w:rsidR="00B1339D" w:rsidRDefault="00A81D10">
      <w:pPr>
        <w:pStyle w:val="ac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Дети и/или семьи, находящиеся в трудной жизненной ситуации, признанные таковыми в нормативно установленном порядке.</w:t>
      </w:r>
    </w:p>
    <w:p w:rsidR="00B1339D" w:rsidRDefault="00A81D10">
      <w:pPr>
        <w:pStyle w:val="ac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Дети и/или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порядке.</w:t>
      </w:r>
    </w:p>
    <w:p w:rsidR="00B1339D" w:rsidRDefault="00A81D10">
      <w:pPr>
        <w:pStyle w:val="ac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низкая/завышенная самооценка, завышенный уровень притязаний).</w:t>
      </w:r>
    </w:p>
    <w:p w:rsidR="00B1339D" w:rsidRDefault="00B1339D">
      <w:pPr>
        <w:tabs>
          <w:tab w:val="left" w:pos="1495"/>
        </w:tabs>
        <w:jc w:val="both"/>
        <w:rPr>
          <w:b/>
          <w:sz w:val="28"/>
        </w:rPr>
      </w:pPr>
    </w:p>
    <w:p w:rsidR="00B1339D" w:rsidRDefault="00B1339D">
      <w:pPr>
        <w:tabs>
          <w:tab w:val="left" w:pos="1495"/>
        </w:tabs>
        <w:jc w:val="both"/>
        <w:rPr>
          <w:b/>
          <w:sz w:val="28"/>
        </w:rPr>
      </w:pPr>
    </w:p>
    <w:p w:rsidR="00B1339D" w:rsidRDefault="00A81D10">
      <w:pPr>
        <w:tabs>
          <w:tab w:val="left" w:pos="1495"/>
        </w:tabs>
        <w:jc w:val="both"/>
        <w:rPr>
          <w:b/>
          <w:sz w:val="28"/>
        </w:rPr>
      </w:pPr>
      <w:r>
        <w:rPr>
          <w:b/>
          <w:sz w:val="28"/>
        </w:rPr>
        <w:t>1.3. ПЛАНИРУЕМЫЕ РЕЗУЛЬТАТЫ ПРОГРАММЫ.</w:t>
      </w:r>
    </w:p>
    <w:p w:rsidR="00B1339D" w:rsidRDefault="00A81D10">
      <w:pPr>
        <w:tabs>
          <w:tab w:val="left" w:pos="1495"/>
        </w:tabs>
        <w:jc w:val="both"/>
        <w:rPr>
          <w:sz w:val="28"/>
        </w:rPr>
      </w:pPr>
      <w:r>
        <w:rPr>
          <w:b/>
          <w:sz w:val="28"/>
        </w:rPr>
        <w:t>КРИТЕРИИ РЕЗУЛЬТАТИВНОСТИ ПРОГРАММЫ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both"/>
        <w:rPr>
          <w:sz w:val="28"/>
        </w:rPr>
      </w:pPr>
      <w:r>
        <w:rPr>
          <w:sz w:val="28"/>
        </w:rPr>
        <w:t>Планируемые результаты программы психологического сопровождения образовательного процесса в ДОУ согласуются с представленными во ФГОС ДО  и ФОП ДО целевыми ориентирами.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both"/>
        <w:rPr>
          <w:b/>
          <w:sz w:val="28"/>
        </w:rPr>
      </w:pPr>
      <w:r>
        <w:rPr>
          <w:b/>
          <w:sz w:val="28"/>
        </w:rPr>
        <w:t>Критерии результативности деятельности педагога – психолога:</w:t>
      </w:r>
    </w:p>
    <w:p w:rsidR="00B1339D" w:rsidRDefault="00A81D10">
      <w:pPr>
        <w:pStyle w:val="ac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B1339D" w:rsidRDefault="00A81D10">
      <w:pPr>
        <w:pStyle w:val="ac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достижение необходимого уровня психолого-педагогической компетентности педагогов и родителей,</w:t>
      </w:r>
    </w:p>
    <w:p w:rsidR="00B1339D" w:rsidRDefault="00A81D10">
      <w:pPr>
        <w:pStyle w:val="ac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сформированность у воспитанников ценностных установок на здоровый и безопасный образ жизни;</w:t>
      </w:r>
    </w:p>
    <w:p w:rsidR="00B1339D" w:rsidRDefault="00A81D10">
      <w:pPr>
        <w:pStyle w:val="ac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B1339D" w:rsidRDefault="00A81D10">
      <w:pPr>
        <w:pStyle w:val="ac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B1339D" w:rsidRDefault="00A81D10">
      <w:pPr>
        <w:pStyle w:val="ac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сформированность коммуникативных навыков у воспитанников;</w:t>
      </w:r>
    </w:p>
    <w:p w:rsidR="00B1339D" w:rsidRDefault="00A81D10">
      <w:pPr>
        <w:pStyle w:val="ac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реализация всех форм психолого-педагогического сопровождения участников образовательного процесса (диагностика, консультирование, коррекционно - развивающая работа, профилактика, просвещение).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pStyle w:val="a7"/>
        <w:spacing w:after="255" w:line="270" w:lineRule="atLeast"/>
        <w:jc w:val="both"/>
        <w:rPr>
          <w:b/>
          <w:sz w:val="28"/>
        </w:rPr>
      </w:pPr>
      <w:r>
        <w:rPr>
          <w:b/>
          <w:sz w:val="28"/>
        </w:rPr>
        <w:t>Планируемые результаты в раннем возрасте (к трем годам):</w:t>
      </w:r>
    </w:p>
    <w:p w:rsidR="00B1339D" w:rsidRDefault="00A81D10">
      <w:pPr>
        <w:pStyle w:val="a7"/>
        <w:spacing w:after="255" w:line="270" w:lineRule="atLeast"/>
        <w:jc w:val="both"/>
        <w:rPr>
          <w:sz w:val="28"/>
        </w:rPr>
      </w:pPr>
      <w:r>
        <w:rPr>
          <w:sz w:val="28"/>
        </w:rPr>
        <w:t xml:space="preserve">- 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                                                                                        - ребёнок демонстрирует элементарные культурно-гигиенические навыки, владеет простейшими навыками самообслуживания (одевание, раздевание, </w:t>
      </w:r>
      <w:r>
        <w:rPr>
          <w:sz w:val="28"/>
        </w:rPr>
        <w:lastRenderedPageBreak/>
        <w:t>самостоятельно ест и тому подобное);                                                                    - ребёнок стремится к общению со взрослыми, реагирует на их настроение;              - ребёнок проявляет интерес к сверстникам; наблюдает за их действиями и подражает им; играет рядом;                                                                                    - ребёнок понимает и выполняет простые поручения взрослого;                                     - ребёнок стремится проявлять самостоятельность в бытовом и игровом поведении;                                                                                                                  - 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                                                    -ребёнок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                                                                       - ребёнок проявляет интерес к стихам, сказкам, повторяет отдельные слова и фразы за взрослым;                                                                                                              - ребёнок рассматривает картинки, показывает и называет предметы, изображенные на них;                                                                                               - ребёнок различает и называет основные цвета, формы предметов, ориентируется в основных пространственных и временных отношениях;                            -  ребёнок осуществляет поисковые и обследовательские действия;                            -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                                                                                                                           - 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                                              - ребёнок с удовольствием слушает музыку, подпевает, выполняет простые танцевальные движения;                                                                                                  - ребёнок эмоционально откликается на красоту природы и произведения искусства;                                                                                                                    - 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                                                 -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                                                                                              - ребёнок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B1339D" w:rsidRDefault="00A81D10">
      <w:pPr>
        <w:pStyle w:val="a7"/>
        <w:spacing w:after="255" w:line="270" w:lineRule="atLeast"/>
        <w:jc w:val="both"/>
        <w:rPr>
          <w:b/>
          <w:sz w:val="28"/>
        </w:rPr>
      </w:pPr>
      <w:r>
        <w:rPr>
          <w:b/>
          <w:sz w:val="28"/>
        </w:rPr>
        <w:t>Планируемые результаты в дошкольном возрасте (к 4 годам):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lastRenderedPageBreak/>
        <w:t>- 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доверие к миру, положительно оценивает себя, говорит о себе в первом лице;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 xml:space="preserve">- 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</w:t>
      </w:r>
      <w:r>
        <w:rPr>
          <w:sz w:val="28"/>
        </w:rPr>
        <w:lastRenderedPageBreak/>
        <w:t>из 3-4 предложений, пересказывает знакомые литературные произведения, использует речевые формы вежливого общения;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совместно со взрослым пересказывает знакомые сказки, короткие стихи;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интерес к миру, к себе и окружающим людям;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lastRenderedPageBreak/>
        <w:t>- 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B1339D" w:rsidRDefault="00B1339D">
      <w:pPr>
        <w:pStyle w:val="a7"/>
        <w:spacing w:line="270" w:lineRule="atLeast"/>
        <w:jc w:val="both"/>
        <w:rPr>
          <w:sz w:val="28"/>
        </w:rPr>
      </w:pPr>
    </w:p>
    <w:p w:rsidR="00B1339D" w:rsidRDefault="00A81D10">
      <w:pPr>
        <w:pStyle w:val="a7"/>
        <w:spacing w:after="255" w:line="270" w:lineRule="atLeast"/>
        <w:jc w:val="both"/>
        <w:rPr>
          <w:b/>
          <w:sz w:val="28"/>
        </w:rPr>
      </w:pPr>
      <w:r>
        <w:rPr>
          <w:b/>
          <w:sz w:val="28"/>
        </w:rPr>
        <w:t>Планируемые результаты в дошкольном возрасте (к 5 годам):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- ориентируется в пространстве, переносит освоенные движения в самостоятельную деятельность;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стремится к самостоятельному осуществлению процессов личной гигиены, их правильной организации;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без напоминания взрослого здоровается и прощается, говорит "спасибо" и "пожалуйста";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lastRenderedPageBreak/>
        <w:t>- 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познает правила безопасного поведения и стремится их выполнять в повседневной жизни;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самостоятелен в самообслуживании;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познавательный интерес к труду взрослых, профессиям, технике; отражает эти представления в играх;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стремится к выполнению трудовых обязанностей, охотно включается в совместный труд со взрослыми или сверстниками;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большинство звуков произносит правильно, пользуется средствами эмоциональной и речевой выразительности;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словотворчество, интерес к языку, с интересом слушает литературные тексты, воспроизводит текст;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способен рассказать о предмете, его назначении и особенностях, о том, как он был создан;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lastRenderedPageBreak/>
        <w:t>- 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:rsidR="00B1339D" w:rsidRDefault="00B1339D">
      <w:pPr>
        <w:pStyle w:val="a7"/>
        <w:spacing w:line="270" w:lineRule="atLeast"/>
        <w:jc w:val="both"/>
        <w:rPr>
          <w:sz w:val="28"/>
        </w:rPr>
      </w:pPr>
    </w:p>
    <w:p w:rsidR="00B1339D" w:rsidRDefault="00A81D10">
      <w:pPr>
        <w:pStyle w:val="a7"/>
        <w:spacing w:line="270" w:lineRule="atLeast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Планируемые результаты в дошкольном возрасте (к 6 годам):</w:t>
      </w:r>
    </w:p>
    <w:p w:rsidR="00B1339D" w:rsidRDefault="00B1339D">
      <w:pPr>
        <w:pStyle w:val="a7"/>
        <w:spacing w:line="270" w:lineRule="atLeast"/>
        <w:jc w:val="both"/>
        <w:rPr>
          <w:b/>
          <w:sz w:val="28"/>
        </w:rPr>
      </w:pP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lastRenderedPageBreak/>
        <w:t>- 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 xml:space="preserve">- 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</w:t>
      </w:r>
      <w:r>
        <w:rPr>
          <w:sz w:val="28"/>
        </w:rPr>
        <w:lastRenderedPageBreak/>
        <w:t>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B1339D" w:rsidRDefault="00B1339D">
      <w:pPr>
        <w:pStyle w:val="a7"/>
        <w:spacing w:line="270" w:lineRule="atLeast"/>
        <w:jc w:val="both"/>
        <w:rPr>
          <w:sz w:val="28"/>
        </w:rPr>
      </w:pPr>
    </w:p>
    <w:p w:rsidR="00B1339D" w:rsidRDefault="00A81D10">
      <w:pPr>
        <w:pStyle w:val="a7"/>
        <w:spacing w:line="270" w:lineRule="atLeast"/>
        <w:jc w:val="both"/>
        <w:rPr>
          <w:b/>
          <w:sz w:val="28"/>
        </w:rPr>
      </w:pPr>
      <w:r>
        <w:rPr>
          <w:b/>
          <w:sz w:val="28"/>
        </w:rPr>
        <w:t>Планируемые результаты на этапе завершения освоения образовательной программы (к концу дошкольного возраста):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у ребёнка сформированы основные психофизические и нравственно-волевые качества;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владеет основными движениями и элементами спортивных игр, может контролировать свои движение и управлять ими;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ребёнок соблюдает элементарные правила здорового образа жизни и личной гигиены;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элементы творчества в двигательной деятельности;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lastRenderedPageBreak/>
        <w:t>-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стремится сохранять позитивную самооценку;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положительное отношение к миру, разным видам труда, другим людям и самому себе;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у ребёнка выражено стремление заниматься социально значимой деятельностью;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способен откликаться на эмоции близких людей, проявлять эмпатию (сочувствие, сопереживание, содействие);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 xml:space="preserve">- ребёнок способен решать адекватные возрасту интеллектуальные, творческие и личностные задачи; применять накопленный опыт для </w:t>
      </w:r>
      <w:r>
        <w:rPr>
          <w:sz w:val="28"/>
        </w:rPr>
        <w:lastRenderedPageBreak/>
        <w:t>осуществления различных видов детской деятельности, принимать собственные решения и проявлять инициативу;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 xml:space="preserve">- 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</w:t>
      </w:r>
      <w:r>
        <w:rPr>
          <w:sz w:val="28"/>
        </w:rPr>
        <w:lastRenderedPageBreak/>
        <w:t>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B1339D" w:rsidRDefault="00A81D10">
      <w:pPr>
        <w:pStyle w:val="a7"/>
        <w:spacing w:line="270" w:lineRule="atLeast"/>
        <w:jc w:val="both"/>
        <w:rPr>
          <w:sz w:val="28"/>
        </w:rPr>
      </w:pPr>
      <w:r>
        <w:rPr>
          <w:sz w:val="28"/>
        </w:rPr>
        <w:t>- 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B1339D" w:rsidRDefault="00B1339D">
      <w:pPr>
        <w:pStyle w:val="a7"/>
        <w:spacing w:line="270" w:lineRule="atLeast"/>
        <w:jc w:val="both"/>
        <w:rPr>
          <w:sz w:val="28"/>
        </w:rPr>
      </w:pPr>
    </w:p>
    <w:p w:rsidR="00B1339D" w:rsidRDefault="00B1339D">
      <w:pPr>
        <w:jc w:val="both"/>
        <w:rPr>
          <w:sz w:val="28"/>
        </w:rPr>
      </w:pP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both"/>
        <w:rPr>
          <w:b/>
          <w:sz w:val="32"/>
        </w:rPr>
      </w:pPr>
      <w:r>
        <w:rPr>
          <w:b/>
          <w:sz w:val="32"/>
        </w:rPr>
        <w:lastRenderedPageBreak/>
        <w:t>II. СОДЕРЖАТЕЛЬНЫЙ РАЗДЕЛ</w:t>
      </w:r>
    </w:p>
    <w:p w:rsidR="00B1339D" w:rsidRDefault="00B1339D">
      <w:pPr>
        <w:jc w:val="both"/>
        <w:rPr>
          <w:b/>
          <w:sz w:val="32"/>
        </w:rPr>
      </w:pPr>
    </w:p>
    <w:p w:rsidR="00B1339D" w:rsidRDefault="00A81D10">
      <w:pPr>
        <w:jc w:val="both"/>
        <w:rPr>
          <w:b/>
          <w:sz w:val="28"/>
        </w:rPr>
      </w:pPr>
      <w:r>
        <w:rPr>
          <w:b/>
          <w:sz w:val="28"/>
        </w:rPr>
        <w:t xml:space="preserve">2.1. НАПРАВЛЕНИЯ ДЕЯТЕЛЬНОСТИ ПЕДАГОГА - ПСИХОЛОГА </w:t>
      </w:r>
    </w:p>
    <w:p w:rsidR="00B1339D" w:rsidRDefault="00B1339D">
      <w:pPr>
        <w:jc w:val="both"/>
        <w:rPr>
          <w:b/>
          <w:sz w:val="28"/>
        </w:rPr>
      </w:pPr>
    </w:p>
    <w:p w:rsidR="00B1339D" w:rsidRDefault="00A81D10">
      <w:pPr>
        <w:pStyle w:val="Default"/>
        <w:jc w:val="both"/>
        <w:rPr>
          <w:sz w:val="28"/>
        </w:rPr>
      </w:pPr>
      <w:r>
        <w:rPr>
          <w:sz w:val="28"/>
        </w:rPr>
        <w:t xml:space="preserve">     Содержание работы педагога-психолога ДОУ со всеми участниками</w:t>
      </w:r>
      <w:r>
        <w:rPr>
          <w:b/>
          <w:sz w:val="28"/>
        </w:rPr>
        <w:t xml:space="preserve"> </w:t>
      </w:r>
      <w:r>
        <w:rPr>
          <w:sz w:val="28"/>
        </w:rPr>
        <w:t>образовательного процесса строится по основным направлениям деятельности: психологическая диагностика, психологическая коррекция и развитие, психологическое просвещение, психологическая профилактика, психологическое консультирование,  организационно-методическая деятельность, экспертная деятельность.</w:t>
      </w:r>
    </w:p>
    <w:p w:rsidR="00B1339D" w:rsidRDefault="00A81D10">
      <w:pPr>
        <w:pStyle w:val="ac"/>
        <w:tabs>
          <w:tab w:val="left" w:pos="0"/>
        </w:tabs>
        <w:ind w:left="0" w:firstLine="284"/>
        <w:jc w:val="both"/>
      </w:pPr>
      <w:r>
        <w:rPr>
          <w:sz w:val="28"/>
        </w:rPr>
        <w:t>Педагог-психолог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  <w:r>
        <w:t xml:space="preserve"> </w:t>
      </w:r>
    </w:p>
    <w:p w:rsidR="00B1339D" w:rsidRDefault="00A81D10">
      <w:pPr>
        <w:pStyle w:val="ac"/>
        <w:tabs>
          <w:tab w:val="left" w:pos="0"/>
        </w:tabs>
        <w:ind w:left="0" w:firstLine="284"/>
        <w:jc w:val="both"/>
        <w:rPr>
          <w:sz w:val="28"/>
        </w:rPr>
      </w:pPr>
      <w:r>
        <w:rPr>
          <w:sz w:val="28"/>
        </w:rPr>
        <w:t>Деятельность педагога-психолога ДОУ регламентирована профессиональным стандартом «Педагог-психолог (психолог в сфере образования)», утверждённым приказом Минтруда России от 24.07.2015 г. № 514н. Данный приказ определяет основные направления работы (трудовые функции) педагога-психолога и их содержание.</w:t>
      </w:r>
    </w:p>
    <w:p w:rsidR="00B1339D" w:rsidRDefault="00B1339D">
      <w:pPr>
        <w:tabs>
          <w:tab w:val="left" w:pos="1914"/>
        </w:tabs>
        <w:jc w:val="both"/>
        <w:rPr>
          <w:sz w:val="28"/>
        </w:rPr>
      </w:pPr>
    </w:p>
    <w:p w:rsidR="00B1339D" w:rsidRDefault="00B1339D">
      <w:pPr>
        <w:pStyle w:val="Default"/>
        <w:jc w:val="both"/>
        <w:rPr>
          <w:b/>
          <w:sz w:val="28"/>
        </w:rPr>
      </w:pPr>
    </w:p>
    <w:p w:rsidR="00B1339D" w:rsidRDefault="00A81D10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2.1.1.Психологическая диагностика</w:t>
      </w:r>
    </w:p>
    <w:p w:rsidR="00B1339D" w:rsidRDefault="00B1339D">
      <w:pPr>
        <w:pStyle w:val="Default"/>
        <w:jc w:val="both"/>
        <w:rPr>
          <w:sz w:val="28"/>
        </w:rPr>
      </w:pP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Психологическая диагностика – психолого-педагогическое изучение индивидуальных особенностей личности с целью выявления особенностей психического развития ребенка, сформированности определенных психологических новообразований, соответствия  уровня развития познавательных процессов, личностных и межличностных образований возрастным ориентирами требованиям общества.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Участие ребенка в психологической диагностике допускается только с согласия его родителей (законных представителей).</w:t>
      </w:r>
    </w:p>
    <w:p w:rsidR="00B1339D" w:rsidRDefault="00A81D10">
      <w:pPr>
        <w:widowControl w:val="0"/>
        <w:ind w:firstLine="284"/>
        <w:jc w:val="both"/>
        <w:rPr>
          <w:b/>
        </w:rPr>
      </w:pPr>
      <w:r>
        <w:rPr>
          <w:sz w:val="28"/>
        </w:rPr>
        <w:t xml:space="preserve">   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Основные методы психодиагностики – тестирование,  наблюдение, беседа с применением проективных техник, приемов арт-терапии.</w:t>
      </w:r>
      <w:r>
        <w:rPr>
          <w:b/>
        </w:rPr>
        <w:t xml:space="preserve"> </w:t>
      </w:r>
    </w:p>
    <w:p w:rsidR="00B1339D" w:rsidRDefault="00A81D10">
      <w:pPr>
        <w:widowControl w:val="0"/>
        <w:ind w:firstLine="284"/>
        <w:jc w:val="both"/>
        <w:rPr>
          <w:b/>
          <w:sz w:val="28"/>
        </w:rPr>
      </w:pPr>
      <w:r>
        <w:rPr>
          <w:b/>
          <w:sz w:val="28"/>
        </w:rPr>
        <w:t>Диагностическая работа включает: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своевременное выявление детей, нуждающихся в психолого-педагогическом сопровождении;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раннюю (с первых дней пребывания обучающегося в ДОУ) диагностику отклонений в развитии и анализ причин трудностей социальной адаптации;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комплексный сбор сведений об обучающемся на основании диагностической информации от специалистов разного профиля;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изучение уровня общего развития обучающегося (с учётом особенностей нозологической группы) возможностей вербальной и невербальной коммуникации со сверстниками и взрослыми;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изучение развития эмоционально-волевой сферы и личностных особенностей обучающихся;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изучение индивидуальных образовательных и социально-коммуникативных потребностей обучающихся;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изучение социальной ситуации развития и условий семейного воспитания ребёнка;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изучение уровня адаптации и адаптивных возможностей обучающихся;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изучение направленности детской одарённости;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изучение, констатацию в развитии ребёнка его интересов и склонностей, одарённости;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выявление детей – 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всестороннее психолого-пелагическое изучение личности ребёнка;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выявление и изучение неблагоприятных факторов социальной среды и рисков образовательной среды;</w:t>
      </w:r>
    </w:p>
    <w:p w:rsidR="00B1339D" w:rsidRDefault="00A81D10">
      <w:pPr>
        <w:pStyle w:val="ac"/>
        <w:widowControl w:val="0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B1339D" w:rsidRDefault="00B1339D">
      <w:pPr>
        <w:pStyle w:val="a3"/>
        <w:spacing w:after="0"/>
        <w:ind w:left="720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27"/>
        <w:gridCol w:w="145"/>
        <w:gridCol w:w="3136"/>
        <w:gridCol w:w="179"/>
        <w:gridCol w:w="1543"/>
        <w:gridCol w:w="1995"/>
      </w:tblGrid>
      <w:tr w:rsidR="00B1339D"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39D" w:rsidRDefault="00A81D10">
            <w:pPr>
              <w:jc w:val="both"/>
            </w:pPr>
            <w:r>
              <w:t>Психодиагностический инструментарий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39D" w:rsidRDefault="00A81D10">
            <w:pPr>
              <w:jc w:val="both"/>
            </w:pPr>
            <w:r>
              <w:t xml:space="preserve">Направление/ цель психодиагностического обследования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39D" w:rsidRDefault="00A81D10">
            <w:pPr>
              <w:jc w:val="both"/>
            </w:pPr>
            <w:r>
              <w:t>Возраст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39D" w:rsidRDefault="00A81D10">
            <w:pPr>
              <w:jc w:val="both"/>
            </w:pPr>
            <w:r>
              <w:t>Форма проведения</w:t>
            </w:r>
          </w:p>
        </w:tc>
      </w:tr>
      <w:tr w:rsidR="00B1339D">
        <w:trPr>
          <w:trHeight w:val="397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39D" w:rsidRDefault="00A81D10">
            <w:pPr>
              <w:jc w:val="both"/>
              <w:rPr>
                <w:b/>
              </w:rPr>
            </w:pPr>
            <w:r>
              <w:rPr>
                <w:b/>
              </w:rPr>
              <w:t>ДИАГНОСТИКА АДАПТАЦИИ К ДЕТСКОМУ САДУ</w:t>
            </w:r>
          </w:p>
        </w:tc>
      </w:tr>
      <w:tr w:rsidR="00B1339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А.С. Роньжина Диагностика уровня адаптированности ребенка к дошкольному учреждению.</w:t>
            </w:r>
          </w:p>
          <w:p w:rsidR="00B1339D" w:rsidRDefault="00B1339D">
            <w:pPr>
              <w:jc w:val="both"/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Определение уровня адаптированности ребенка к дошкольному учреждению.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От 2 до 4 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 / групповая.</w:t>
            </w:r>
          </w:p>
          <w:p w:rsidR="00B1339D" w:rsidRDefault="00A81D10">
            <w:pPr>
              <w:jc w:val="both"/>
            </w:pPr>
            <w:r>
              <w:t>Заполнение Листов адаптации</w:t>
            </w:r>
          </w:p>
        </w:tc>
      </w:tr>
      <w:tr w:rsidR="00B1339D">
        <w:trPr>
          <w:trHeight w:val="397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39D" w:rsidRDefault="00A81D10">
            <w:pPr>
              <w:jc w:val="both"/>
            </w:pPr>
            <w:r>
              <w:rPr>
                <w:b/>
              </w:rPr>
              <w:lastRenderedPageBreak/>
              <w:t>ДИАГНОСТИКА ПОЗНАВАТЕЛЬНЫХ ПРОЦЕССОВ</w:t>
            </w:r>
          </w:p>
        </w:tc>
      </w:tr>
      <w:tr w:rsidR="00B1339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Метод «корректурных проб» Анфимова-Бурдона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 xml:space="preserve">Исследования внимания, утомляемости, темпа деятельности, работоспособности, умственной продуктивности, произвольности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 xml:space="preserve">Модификация для детей дошкольного возраста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 xml:space="preserve">Индивидуальная / групповая </w:t>
            </w:r>
          </w:p>
        </w:tc>
      </w:tr>
      <w:tr w:rsidR="00B1339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Доска Сегена.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Методика направлена на исследование доступности простых целенаправленных действий, зрительно-моторной координации, пространственной ориентации, зрительного-пространственного гнозиса, действия «на глаз», пространственного мышления, исследование обучаемости.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Модификация для детей дошкольного возраста от 2-3 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851"/>
              </w:tabs>
              <w:jc w:val="both"/>
            </w:pPr>
            <w:r>
              <w:t xml:space="preserve">Альбом «Нейропсихологическая диагностика в детском возрасте» </w:t>
            </w:r>
          </w:p>
          <w:p w:rsidR="00B1339D" w:rsidRDefault="00A81D10">
            <w:pPr>
              <w:tabs>
                <w:tab w:val="left" w:pos="851"/>
              </w:tabs>
              <w:jc w:val="both"/>
            </w:pPr>
            <w:r>
              <w:t>Ж.М.Глозман, А.Ю.Потанина, А.Е.Соболева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Комплексная оценка произвольности, регуляции и характеристик высших психических функций и аффективного состояния.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Модификация для детей дошкольного возраста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ind w:left="34"/>
              <w:jc w:val="both"/>
            </w:pPr>
            <w:r>
              <w:t>Методика запоминания 10 слов А.Р. Лурия.</w:t>
            </w:r>
          </w:p>
          <w:p w:rsidR="00B1339D" w:rsidRDefault="00B1339D">
            <w:pPr>
              <w:ind w:left="34"/>
              <w:jc w:val="both"/>
            </w:pPr>
          </w:p>
          <w:p w:rsidR="00B1339D" w:rsidRDefault="00B1339D">
            <w:pPr>
              <w:ind w:left="48"/>
              <w:jc w:val="both"/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Исследование характеристик вербальной памяти, утомляемости, внимания.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Модификация для детей дошкольного возраста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pStyle w:val="1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Тест Торренса «Завершение картинок» </w:t>
            </w:r>
          </w:p>
          <w:p w:rsidR="00B1339D" w:rsidRDefault="00A81D10">
            <w:pPr>
              <w:pStyle w:val="10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(адаптация А.Н. Воронина).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Диагностика творческого мышления.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Модификация для детей дошкольного возраста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pStyle w:val="1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Экспресс-диагностика в детском саду: Комплект материалов для педагогов-психологов детских дошкольных образовательных учреждений Л.Г. </w:t>
            </w:r>
            <w:hyperlink r:id="rId8" w:history="1">
              <w:r>
                <w:rPr>
                  <w:b w:val="0"/>
                  <w:sz w:val="24"/>
                </w:rPr>
                <w:t xml:space="preserve">Руденко </w:t>
              </w:r>
            </w:hyperlink>
            <w:r>
              <w:rPr>
                <w:b w:val="0"/>
                <w:sz w:val="24"/>
              </w:rPr>
              <w:t>, Н.Н.</w:t>
            </w:r>
            <w:hyperlink r:id="rId9" w:history="1">
              <w:r>
                <w:rPr>
                  <w:b w:val="0"/>
                  <w:sz w:val="24"/>
                </w:rPr>
                <w:t xml:space="preserve">Павловой. </w:t>
              </w:r>
            </w:hyperlink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Комплексное обследование познавательных процессов.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для детей дошкольного возраста 2-7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pStyle w:val="1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Психолого-педагогическая диагностика развития </w:t>
            </w:r>
            <w:r>
              <w:rPr>
                <w:b w:val="0"/>
                <w:sz w:val="24"/>
              </w:rPr>
              <w:lastRenderedPageBreak/>
              <w:t>детей под. ред. Е.А. Стребелевой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lastRenderedPageBreak/>
              <w:t>Изучения уровня познавательного развития.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Для детей от 2 до 7 лет.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pStyle w:val="1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Тест «Нарисуй человека» Ф. Гудинаф, К. Маховер и т.д.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Исследование уровня психического и интеллектуального развития ребенка.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Для детей дошкольного возраста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pStyle w:val="1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Тест Дж. Равена. 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Измерение уровня интеллектуального развития.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С 5 лет.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</w:rPr>
            </w:pPr>
            <w:r>
              <w:rPr>
                <w:b/>
              </w:rPr>
              <w:t xml:space="preserve">ДИАГНОСТИКА ПРЕДПОСЫЛОК УЧЕБНОЙ ДЕЯТЕЛЬНОСТИ </w:t>
            </w:r>
          </w:p>
          <w:p w:rsidR="00B1339D" w:rsidRDefault="00A81D10">
            <w:pPr>
              <w:jc w:val="both"/>
              <w:rPr>
                <w:b/>
              </w:rPr>
            </w:pPr>
            <w:r>
              <w:rPr>
                <w:b/>
              </w:rPr>
              <w:t xml:space="preserve"> И ГОТОВНОСТИ К ШКОЛЕ</w:t>
            </w:r>
          </w:p>
          <w:p w:rsidR="00B1339D" w:rsidRDefault="00B1339D">
            <w:pPr>
              <w:jc w:val="both"/>
              <w:rPr>
                <w:b/>
              </w:rPr>
            </w:pPr>
          </w:p>
        </w:tc>
      </w:tr>
      <w:tr w:rsidR="00B1339D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«Графический диктант» Д.Б. Эльконина.;</w:t>
            </w:r>
          </w:p>
          <w:p w:rsidR="00B1339D" w:rsidRDefault="00A81D10">
            <w:pPr>
              <w:jc w:val="both"/>
            </w:pPr>
            <w:r>
              <w:t>Гуткина Н.И «Домик»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Диагностика сформированности предпосылок учебной деятельности, умение действовать по правилу, самостоятельно действовать по указанию взрослого, ориентироваться на систему условий задачи, выявляет произвольность действий и сформированность эмоционально-волевой сферы, выявление пространственной ориентировки и развитие мелких движений, зрительно-моторной координации, мелкой моторики, самостоятельного анализа образца.</w:t>
            </w:r>
          </w:p>
          <w:p w:rsidR="00B1339D" w:rsidRDefault="00B1339D">
            <w:pPr>
              <w:jc w:val="both"/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Старший дошкольный возраст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 / групповая</w:t>
            </w:r>
          </w:p>
        </w:tc>
      </w:tr>
      <w:tr w:rsidR="00B1339D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Веракса Н.Е. «Диагностика готовности ребенка к школе»</w:t>
            </w:r>
          </w:p>
          <w:p w:rsidR="00B1339D" w:rsidRDefault="00B1339D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Определение уровня развития познавательных процессов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Для детей подготовительных групп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Скрининговая программа диагностики</w:t>
            </w:r>
            <w:r>
              <w:rPr>
                <w:b/>
              </w:rPr>
              <w:t xml:space="preserve"> </w:t>
            </w:r>
            <w:r>
              <w:t>сформированности предпосылок учебной деятельности</w:t>
            </w:r>
            <w:r>
              <w:rPr>
                <w:b/>
              </w:rPr>
              <w:t xml:space="preserve"> </w:t>
            </w:r>
            <w:r>
              <w:t>Е.А. Екжановой</w:t>
            </w:r>
          </w:p>
          <w:p w:rsidR="00B1339D" w:rsidRDefault="00B1339D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561"/>
              </w:tabs>
              <w:jc w:val="both"/>
            </w:pPr>
            <w:r>
              <w:t>Комплексная диагностика психофизиологических и интеллектуальных функций, сформированности предпосылок учебной деятельности.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Модификация для детей дошкольного возраста 5-7 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Индивидуальная/групповая</w:t>
            </w:r>
          </w:p>
        </w:tc>
      </w:tr>
      <w:tr w:rsidR="00B1339D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Беседа о школе Т.А. Нежновой.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561"/>
              </w:tabs>
              <w:jc w:val="both"/>
            </w:pPr>
            <w:r>
              <w:t>Исследование отношения к школе.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Для детей подготовительных групп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«Изучение учебной мотивации» М.Р. Гинзбурга.</w:t>
            </w:r>
          </w:p>
          <w:p w:rsidR="00B1339D" w:rsidRDefault="00B1339D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561"/>
              </w:tabs>
              <w:jc w:val="both"/>
            </w:pPr>
            <w:r>
              <w:lastRenderedPageBreak/>
              <w:t>Исследование учебной мотивации.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Для детей подготовительных групп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lastRenderedPageBreak/>
              <w:t>А.Л. Венгер «Мотивационная готовность».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561"/>
              </w:tabs>
              <w:jc w:val="both"/>
            </w:pPr>
            <w:r>
              <w:t>Исследование учебной мотивации.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Для детей подготовительных групп</w:t>
            </w:r>
          </w:p>
          <w:p w:rsidR="00B1339D" w:rsidRDefault="00B1339D">
            <w:pPr>
              <w:jc w:val="both"/>
            </w:pPr>
          </w:p>
          <w:p w:rsidR="00B1339D" w:rsidRDefault="00B1339D">
            <w:pPr>
              <w:jc w:val="both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rPr>
          <w:trHeight w:val="397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39D" w:rsidRDefault="00A81D10">
            <w:pPr>
              <w:jc w:val="both"/>
              <w:rPr>
                <w:b/>
              </w:rPr>
            </w:pPr>
            <w:r>
              <w:rPr>
                <w:b/>
              </w:rPr>
              <w:t>ДИАГНОСТИКА ВЗАИМОДЕЙСТВИЯ В ДОШКОЛЬНОМ КОЛЛЕКТИВЕ</w:t>
            </w:r>
          </w:p>
        </w:tc>
      </w:tr>
      <w:tr w:rsidR="00B1339D"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Методика «Два домика» И. Вандвик, П. Экблад.</w:t>
            </w:r>
          </w:p>
          <w:p w:rsidR="00B1339D" w:rsidRDefault="00A81D10">
            <w:pPr>
              <w:jc w:val="both"/>
            </w:pPr>
            <w:r>
              <w:t xml:space="preserve">Проективный тест личностных отношений, социальных эмоций «Домики» </w:t>
            </w:r>
          </w:p>
          <w:p w:rsidR="00B1339D" w:rsidRDefault="00A81D10">
            <w:pPr>
              <w:jc w:val="both"/>
            </w:pPr>
            <w:r>
              <w:t>О.А. Ореховой.</w:t>
            </w:r>
          </w:p>
          <w:p w:rsidR="00B1339D" w:rsidRDefault="00B1339D">
            <w:pPr>
              <w:jc w:val="both"/>
            </w:pP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Диагностика сферы общения ребёнка.</w:t>
            </w:r>
          </w:p>
          <w:p w:rsidR="00B1339D" w:rsidRDefault="00A81D10">
            <w:pPr>
              <w:jc w:val="both"/>
            </w:pPr>
            <w:r>
              <w:t xml:space="preserve"> Эмоциональное принятие новой социальной ситуации.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Модификация для детей дошкольного возраста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 xml:space="preserve"> Т.С.Воробьева «Методика диагностики эмоционального благополучия»</w:t>
            </w:r>
          </w:p>
          <w:p w:rsidR="00B1339D" w:rsidRDefault="00B1339D">
            <w:pPr>
              <w:jc w:val="both"/>
            </w:pP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Старший дошкольный возраст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Индивидуальная/групповая</w:t>
            </w:r>
          </w:p>
        </w:tc>
      </w:tr>
      <w:tr w:rsidR="00B1339D">
        <w:trPr>
          <w:trHeight w:val="397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39D" w:rsidRDefault="00A81D10">
            <w:pPr>
              <w:jc w:val="both"/>
              <w:rPr>
                <w:b/>
              </w:rPr>
            </w:pPr>
            <w:r>
              <w:rPr>
                <w:b/>
              </w:rPr>
              <w:t>ДИАГНОСТИКА СВОЙСТВ ЛИЧНОСТНОЙ И ЭМОЦИОНАЛЬНО-ВОЛЕВОЙ СФЕРЫ</w:t>
            </w:r>
          </w:p>
        </w:tc>
      </w:tr>
      <w:tr w:rsidR="00B1339D"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Восьмицветовой тест Люшера.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Исследование эмоциоанльного состояния ребенка.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Старший дошкольный возраст 5-7 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rPr>
          <w:trHeight w:val="850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Методика «Лесенка». В.Г. Щур.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Диагностика самооценки.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Старший дошкольный возраст 5-7 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pStyle w:val="a7"/>
              <w:jc w:val="both"/>
            </w:pPr>
            <w:r>
              <w:t xml:space="preserve"> «Тест тревожности» Р. Темпл, М. Дорки, В. Амен).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Исследование ситуативной и личностной тревожности.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Старший дошкольный возраст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42"/>
              </w:tabs>
              <w:jc w:val="both"/>
            </w:pPr>
            <w:r>
              <w:t>Детский апперцептивный тест (КАТ) Беллак Л., Беллак С.</w:t>
            </w:r>
          </w:p>
          <w:p w:rsidR="00B1339D" w:rsidRDefault="00B1339D">
            <w:pPr>
              <w:tabs>
                <w:tab w:val="left" w:pos="142"/>
              </w:tabs>
              <w:jc w:val="both"/>
            </w:pP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Изучение личностных особенностей, взаимоотношений в семье и, братьями  и сестрами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С4 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Индивидуальная.</w:t>
            </w:r>
          </w:p>
        </w:tc>
      </w:tr>
      <w:tr w:rsidR="00B1339D"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42"/>
              </w:tabs>
              <w:jc w:val="both"/>
            </w:pPr>
            <w:r>
              <w:t>Методика «Страхи в домиках». Модификация М.А. Панфиловой.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Диагностика страхов ребенка.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С 3 лет.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Индивидуальная.</w:t>
            </w:r>
          </w:p>
        </w:tc>
      </w:tr>
      <w:tr w:rsidR="00B1339D"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42"/>
              </w:tabs>
              <w:jc w:val="both"/>
            </w:pPr>
            <w:r>
              <w:t xml:space="preserve"> «Кактус» Панфилова М.А.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 xml:space="preserve">Определения уровня агрессии </w:t>
            </w:r>
          </w:p>
          <w:p w:rsidR="00B1339D" w:rsidRDefault="00B1339D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С5 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Индивидуальная.</w:t>
            </w:r>
          </w:p>
        </w:tc>
      </w:tr>
      <w:tr w:rsidR="00B1339D"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42"/>
              </w:tabs>
              <w:jc w:val="both"/>
            </w:pPr>
            <w:r>
              <w:t>А.Л.Венгер «Несуществующее животное»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Изучение эмоционально-волевой сферы, личностных особенностей</w:t>
            </w:r>
          </w:p>
          <w:p w:rsidR="00B1339D" w:rsidRDefault="00B1339D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С5лет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Индивидуальная.</w:t>
            </w:r>
          </w:p>
        </w:tc>
      </w:tr>
      <w:tr w:rsidR="00B1339D">
        <w:trPr>
          <w:trHeight w:val="397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39D" w:rsidRDefault="00A81D1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ДИАГНОСТИКА СЕМЕЙНЫХ ОТНОШЕНИЙ</w:t>
            </w:r>
          </w:p>
        </w:tc>
      </w:tr>
      <w:tr w:rsidR="00B1339D"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42"/>
              </w:tabs>
              <w:jc w:val="both"/>
            </w:pPr>
            <w:r>
              <w:t>Проективная методика «Рисунок семьи» Венгер А.Л.</w:t>
            </w:r>
          </w:p>
          <w:p w:rsidR="00B1339D" w:rsidRDefault="00B1339D">
            <w:pPr>
              <w:tabs>
                <w:tab w:val="left" w:pos="142"/>
              </w:tabs>
              <w:jc w:val="both"/>
            </w:pPr>
          </w:p>
          <w:p w:rsidR="00B1339D" w:rsidRDefault="00A81D10">
            <w:pPr>
              <w:tabs>
                <w:tab w:val="left" w:pos="142"/>
              </w:tabs>
              <w:jc w:val="both"/>
            </w:pPr>
            <w:r>
              <w:t>«Семья в образе животных»</w:t>
            </w:r>
          </w:p>
          <w:p w:rsidR="00B1339D" w:rsidRDefault="00B1339D">
            <w:pPr>
              <w:tabs>
                <w:tab w:val="left" w:pos="142"/>
              </w:tabs>
              <w:jc w:val="both"/>
            </w:pP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Диагностика эмоционального благополучия и структуры семейных отношений.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Модификация для детей дошкольного возраста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rPr>
          <w:trHeight w:val="1751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42"/>
              </w:tabs>
              <w:jc w:val="both"/>
            </w:pPr>
            <w:r>
              <w:t>«Опросник родительского отношения» Столин В.В., Варга А.Я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Определить тип родительского отношения к ребенку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Родители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rPr>
          <w:trHeight w:val="134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</w:rPr>
            </w:pPr>
            <w:r>
              <w:rPr>
                <w:b/>
              </w:rPr>
              <w:t>ДИАГНОСТИКА ПЕДАГОГОВ</w:t>
            </w:r>
          </w:p>
        </w:tc>
      </w:tr>
      <w:tr w:rsidR="00B1339D">
        <w:trPr>
          <w:trHeight w:val="134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42"/>
              </w:tabs>
              <w:jc w:val="both"/>
            </w:pPr>
            <w:r>
              <w:t xml:space="preserve">«Поведение в конфликте» </w:t>
            </w:r>
          </w:p>
          <w:p w:rsidR="00B1339D" w:rsidRDefault="00A81D10">
            <w:pPr>
              <w:tabs>
                <w:tab w:val="left" w:pos="142"/>
              </w:tabs>
              <w:jc w:val="both"/>
            </w:pPr>
            <w:r>
              <w:t>К. Томас</w:t>
            </w:r>
          </w:p>
          <w:p w:rsidR="00B1339D" w:rsidRDefault="00B1339D">
            <w:pPr>
              <w:tabs>
                <w:tab w:val="left" w:pos="142"/>
              </w:tabs>
              <w:jc w:val="both"/>
            </w:pP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Определение стратегии поведения в конфликтной ситуации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Педагоги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rPr>
          <w:trHeight w:val="134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42"/>
              </w:tabs>
              <w:jc w:val="both"/>
            </w:pPr>
            <w:r>
              <w:t>БойкоВ.В «Диагностика уровня эмоционального выгорания»</w:t>
            </w:r>
          </w:p>
          <w:p w:rsidR="00B1339D" w:rsidRDefault="00B1339D">
            <w:pPr>
              <w:tabs>
                <w:tab w:val="left" w:pos="142"/>
              </w:tabs>
              <w:jc w:val="both"/>
            </w:pP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Определить уровень эмоционального выгорания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 xml:space="preserve">Педагоги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</w:tbl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Психодиагностическое обследование проводится: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    1. Для оптимизации образовательного процесса  и динамики развития детей в ОВЗ в ДОУ  с апреля по май проводится скрининг-диагностика  воспитанников ДОУ на предмет  определения уровня развития  познавательных процессов (восприятие, внимание, память, мышление и др.) и эмоционально-личностной сферы. 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  Ежегодно в марте проводится  психологическое обследование детей на определение уровня развития познавательных процессов для прохождения процедуры ППк и ПМПК с целью зачисления детей в группы комбинированной направленности  для детей с ТНР, ЗПР.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   2. В течение всего учебного года по запросам участников образовательного процесса (педагогов, родителей) проводится дополнительная углубленная диагностика развития ребенка.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   3. Ежегодно в январе-феврале проводится психодиагностическое обследование с целью изучения особенностей психоэмоциональной сферы педагогов для профилактики «профессионального (эмоционального) выгорания». 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 4. По завершению периода адаптации для вновь поступивших детей в ноябре-декабре проводится обследование детей на определение уровня адаптации к ДОУ (Лист адаптации).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lastRenderedPageBreak/>
        <w:t xml:space="preserve">    5. Диагностическое обследование уровня психологической готовности к обучению к школе проводится в подготовительных к школе группах в апреле месяце.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center"/>
        <w:rPr>
          <w:b/>
          <w:sz w:val="28"/>
        </w:rPr>
      </w:pPr>
      <w:r>
        <w:rPr>
          <w:b/>
          <w:sz w:val="28"/>
        </w:rPr>
        <w:t>2.1.2. Психологическая экспертиза комфортности и безопасности</w:t>
      </w:r>
      <w:r>
        <w:rPr>
          <w:sz w:val="28"/>
        </w:rPr>
        <w:t xml:space="preserve"> </w:t>
      </w:r>
      <w:r>
        <w:rPr>
          <w:b/>
          <w:sz w:val="28"/>
        </w:rPr>
        <w:t>образовательной среды</w:t>
      </w:r>
    </w:p>
    <w:p w:rsidR="00B1339D" w:rsidRDefault="00A81D10">
      <w:pPr>
        <w:jc w:val="both"/>
        <w:rPr>
          <w:sz w:val="28"/>
        </w:rPr>
      </w:pPr>
      <w:r>
        <w:rPr>
          <w:b/>
          <w:sz w:val="28"/>
        </w:rPr>
        <w:t xml:space="preserve"> В рамках Психологической экспертизы комфортности и безопасности</w:t>
      </w:r>
      <w:r>
        <w:rPr>
          <w:sz w:val="28"/>
        </w:rPr>
        <w:t xml:space="preserve"> </w:t>
      </w:r>
      <w:r>
        <w:rPr>
          <w:b/>
          <w:sz w:val="28"/>
        </w:rPr>
        <w:t>образовательной среды</w:t>
      </w:r>
      <w:r>
        <w:rPr>
          <w:sz w:val="28"/>
        </w:rPr>
        <w:t xml:space="preserve"> проводится анкетирование педагогического состава на предмет определения уровня удовлетворенности своим трудом, трудности, задачи и возможности воспитательной работы; анализ ресурсов школы.</w:t>
      </w:r>
    </w:p>
    <w:p w:rsidR="00B1339D" w:rsidRDefault="00B1339D">
      <w:pPr>
        <w:pStyle w:val="Default"/>
        <w:jc w:val="both"/>
        <w:rPr>
          <w:b/>
          <w:sz w:val="28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3459"/>
        <w:gridCol w:w="1541"/>
        <w:gridCol w:w="1997"/>
      </w:tblGrid>
      <w:tr w:rsidR="00B1339D">
        <w:trPr>
          <w:trHeight w:val="13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</w:rPr>
            </w:pPr>
            <w:r>
              <w:rPr>
                <w:b/>
              </w:rPr>
              <w:t>ДИАГНОСТИКА В РАМКАХ  ЭКСПЕРТНОЙ ДЕЯТЕЛЬНОСТИ</w:t>
            </w:r>
          </w:p>
        </w:tc>
      </w:tr>
      <w:tr w:rsidR="00B1339D">
        <w:trPr>
          <w:trHeight w:val="13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42"/>
              </w:tabs>
              <w:jc w:val="both"/>
            </w:pPr>
            <w:r>
              <w:t>«Методика определения интегративной удовлетворенности трудом» А.В.Батаршев.</w:t>
            </w:r>
          </w:p>
          <w:p w:rsidR="00B1339D" w:rsidRDefault="00B1339D">
            <w:pPr>
              <w:tabs>
                <w:tab w:val="left" w:pos="142"/>
              </w:tabs>
              <w:jc w:val="both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Определение удовлетворенности личности своим трудом»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Педагоги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  <w:tr w:rsidR="00B1339D">
        <w:trPr>
          <w:trHeight w:val="13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left" w:pos="142"/>
              </w:tabs>
              <w:jc w:val="both"/>
            </w:pPr>
            <w:r>
              <w:t xml:space="preserve">Анкета «Оценка родителей/законных представителей качеством деятельности ДОУ </w:t>
            </w:r>
          </w:p>
          <w:p w:rsidR="00B1339D" w:rsidRDefault="00B1339D">
            <w:pPr>
              <w:tabs>
                <w:tab w:val="left" w:pos="142"/>
              </w:tabs>
              <w:jc w:val="both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Определить уровень удовлетворенности родителями качеством предоставляемых услуг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Родители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</w:pPr>
            <w:r>
              <w:t>Индивидуальная</w:t>
            </w:r>
          </w:p>
        </w:tc>
      </w:tr>
    </w:tbl>
    <w:p w:rsidR="00B1339D" w:rsidRDefault="00B1339D">
      <w:pPr>
        <w:pStyle w:val="Default"/>
        <w:jc w:val="both"/>
        <w:rPr>
          <w:b/>
          <w:sz w:val="28"/>
        </w:rPr>
      </w:pPr>
    </w:p>
    <w:p w:rsidR="00B1339D" w:rsidRDefault="00B1339D">
      <w:pPr>
        <w:pStyle w:val="Default"/>
        <w:jc w:val="both"/>
        <w:rPr>
          <w:b/>
          <w:sz w:val="28"/>
        </w:rPr>
      </w:pPr>
    </w:p>
    <w:p w:rsidR="00B1339D" w:rsidRDefault="00A81D10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2.1.3. Психологическое консультирование</w:t>
      </w:r>
    </w:p>
    <w:p w:rsidR="00B1339D" w:rsidRDefault="00B1339D">
      <w:pPr>
        <w:pStyle w:val="Default"/>
        <w:jc w:val="both"/>
        <w:rPr>
          <w:b/>
          <w:sz w:val="28"/>
        </w:rPr>
      </w:pPr>
    </w:p>
    <w:p w:rsidR="00B1339D" w:rsidRDefault="00A81D10">
      <w:pPr>
        <w:tabs>
          <w:tab w:val="left" w:pos="2588"/>
        </w:tabs>
        <w:jc w:val="both"/>
        <w:rPr>
          <w:sz w:val="28"/>
        </w:rPr>
      </w:pPr>
      <w:r>
        <w:rPr>
          <w:i/>
          <w:sz w:val="28"/>
        </w:rPr>
        <w:t xml:space="preserve">Психологическое консультирование - </w:t>
      </w:r>
      <w:r>
        <w:rPr>
          <w:sz w:val="28"/>
        </w:rPr>
        <w:t>оказание помощи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образования детей дошкольного возраста.</w:t>
      </w:r>
    </w:p>
    <w:p w:rsidR="00B1339D" w:rsidRDefault="00A81D10">
      <w:pPr>
        <w:tabs>
          <w:tab w:val="left" w:pos="2588"/>
        </w:tabs>
        <w:jc w:val="both"/>
        <w:rPr>
          <w:sz w:val="28"/>
        </w:rPr>
      </w:pPr>
      <w:r>
        <w:rPr>
          <w:sz w:val="28"/>
        </w:rPr>
        <w:t xml:space="preserve"> Задачи консультирования:</w:t>
      </w:r>
    </w:p>
    <w:p w:rsidR="00B1339D" w:rsidRDefault="00A81D10">
      <w:pPr>
        <w:pStyle w:val="ac"/>
        <w:numPr>
          <w:ilvl w:val="0"/>
          <w:numId w:val="10"/>
        </w:numPr>
        <w:tabs>
          <w:tab w:val="left" w:pos="2588"/>
        </w:tabs>
        <w:jc w:val="both"/>
      </w:pPr>
      <w:r>
        <w:t>разработка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</w:p>
    <w:p w:rsidR="00B1339D" w:rsidRDefault="00A81D10">
      <w:pPr>
        <w:pStyle w:val="ac"/>
        <w:numPr>
          <w:ilvl w:val="0"/>
          <w:numId w:val="10"/>
        </w:numPr>
        <w:tabs>
          <w:tab w:val="left" w:pos="2588"/>
        </w:tabs>
        <w:jc w:val="both"/>
        <w:rPr>
          <w:sz w:val="28"/>
        </w:rPr>
      </w:pPr>
      <w:r>
        <w:t>консультирование  педагогов по выбору индивидуально-ориентированных методов и приемов работы с обучающимся;</w:t>
      </w:r>
    </w:p>
    <w:p w:rsidR="00B1339D" w:rsidRDefault="00A81D10">
      <w:pPr>
        <w:pStyle w:val="ac"/>
        <w:numPr>
          <w:ilvl w:val="0"/>
          <w:numId w:val="10"/>
        </w:numPr>
        <w:tabs>
          <w:tab w:val="left" w:pos="2588"/>
        </w:tabs>
        <w:jc w:val="both"/>
        <w:rPr>
          <w:sz w:val="28"/>
        </w:rPr>
      </w:pPr>
      <w:r>
        <w:t xml:space="preserve"> консультативная помощь семье в вопросах выбора оптимальной стратегии воспитания и приемов КРР с ребенком </w:t>
      </w:r>
      <w:r>
        <w:rPr>
          <w:sz w:val="28"/>
        </w:rPr>
        <w:t xml:space="preserve">     </w:t>
      </w:r>
    </w:p>
    <w:p w:rsidR="00B1339D" w:rsidRDefault="00A81D10">
      <w:pPr>
        <w:tabs>
          <w:tab w:val="left" w:pos="2588"/>
        </w:tabs>
        <w:jc w:val="both"/>
      </w:pPr>
      <w:r>
        <w:rPr>
          <w:sz w:val="28"/>
        </w:rPr>
        <w:t>Психологические консультации проводятся со всеми участниками образовательного процесса. Предметом обсуждения служат результаты психодиагностики, а также личностные переживания и проблемы. Психологическое консультирование ведется в отдельном кабинете индивидуально с соблюдением принципа конфиденциальности.</w:t>
      </w:r>
    </w:p>
    <w:p w:rsidR="00B1339D" w:rsidRDefault="00B1339D">
      <w:pPr>
        <w:tabs>
          <w:tab w:val="left" w:pos="2588"/>
        </w:tabs>
        <w:jc w:val="both"/>
        <w:rPr>
          <w:sz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  <w:gridCol w:w="1901"/>
        <w:gridCol w:w="1901"/>
        <w:gridCol w:w="1901"/>
        <w:gridCol w:w="1901"/>
      </w:tblGrid>
      <w:tr w:rsidR="00B1339D">
        <w:tc>
          <w:tcPr>
            <w:tcW w:w="9571" w:type="dxa"/>
            <w:gridSpan w:val="5"/>
          </w:tcPr>
          <w:p w:rsidR="00B1339D" w:rsidRDefault="00A81D10">
            <w:pPr>
              <w:ind w:firstLine="28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 психологического консультирования</w:t>
            </w:r>
          </w:p>
          <w:p w:rsidR="00B1339D" w:rsidRDefault="00B1339D">
            <w:pPr>
              <w:tabs>
                <w:tab w:val="left" w:pos="2588"/>
              </w:tabs>
              <w:jc w:val="both"/>
              <w:rPr>
                <w:sz w:val="28"/>
              </w:rPr>
            </w:pPr>
          </w:p>
        </w:tc>
      </w:tr>
      <w:tr w:rsidR="00B1339D">
        <w:tc>
          <w:tcPr>
            <w:tcW w:w="1967" w:type="dxa"/>
          </w:tcPr>
          <w:p w:rsidR="00B1339D" w:rsidRDefault="00A81D10">
            <w:pPr>
              <w:tabs>
                <w:tab w:val="left" w:pos="258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Консультирование администрации, педагогов и других работников образовательной организации по проблемам взаимоотношений в трудовом коллективе и другим профессиональным вопросам.</w:t>
            </w:r>
          </w:p>
        </w:tc>
        <w:tc>
          <w:tcPr>
            <w:tcW w:w="1901" w:type="dxa"/>
          </w:tcPr>
          <w:p w:rsidR="00B1339D" w:rsidRDefault="00A81D10">
            <w:pPr>
              <w:tabs>
                <w:tab w:val="left" w:pos="258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учётом особенностей и образовательных потребностей конкретного обучающегося.</w:t>
            </w:r>
          </w:p>
        </w:tc>
        <w:tc>
          <w:tcPr>
            <w:tcW w:w="1901" w:type="dxa"/>
          </w:tcPr>
          <w:p w:rsidR="00B1339D" w:rsidRDefault="00A81D10">
            <w:pPr>
              <w:tabs>
                <w:tab w:val="left" w:pos="258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педагогов по вопросу выбора индивидуально ориентированных методов и приёмов работы с обучающимися.</w:t>
            </w:r>
          </w:p>
        </w:tc>
        <w:tc>
          <w:tcPr>
            <w:tcW w:w="1901" w:type="dxa"/>
          </w:tcPr>
          <w:p w:rsidR="00B1339D" w:rsidRDefault="00A81D10">
            <w:pPr>
              <w:tabs>
                <w:tab w:val="left" w:pos="258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родителей (законных представителей) по проблемам взаимоотношений с воспитанниками, их развития, в вопросах выбора оптимальной стратегии воспитания и приёмов коррекционно-развивающей работы с ребёнком</w:t>
            </w:r>
          </w:p>
        </w:tc>
        <w:tc>
          <w:tcPr>
            <w:tcW w:w="1901" w:type="dxa"/>
          </w:tcPr>
          <w:p w:rsidR="00B1339D" w:rsidRDefault="00A81D10">
            <w:pPr>
              <w:tabs>
                <w:tab w:val="left" w:pos="258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администрации ДОУ, педагогов и родителей (законных представителей) по психологическим проблемам обучения, воспитания и развития детей</w:t>
            </w:r>
          </w:p>
        </w:tc>
      </w:tr>
    </w:tbl>
    <w:p w:rsidR="00B1339D" w:rsidRDefault="00B1339D">
      <w:pPr>
        <w:tabs>
          <w:tab w:val="left" w:pos="2588"/>
        </w:tabs>
        <w:jc w:val="both"/>
        <w:rPr>
          <w:sz w:val="28"/>
        </w:rPr>
      </w:pPr>
    </w:p>
    <w:p w:rsidR="00B1339D" w:rsidRDefault="00B1339D">
      <w:pPr>
        <w:pStyle w:val="Default"/>
        <w:jc w:val="both"/>
        <w:rPr>
          <w:b/>
          <w:sz w:val="28"/>
        </w:rPr>
      </w:pPr>
    </w:p>
    <w:p w:rsidR="00B1339D" w:rsidRDefault="00A81D10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2.1.4. Коррекционно-развивающая деятельность</w:t>
      </w:r>
    </w:p>
    <w:p w:rsidR="00B1339D" w:rsidRDefault="00B1339D">
      <w:pPr>
        <w:pStyle w:val="Default"/>
        <w:jc w:val="both"/>
        <w:rPr>
          <w:b/>
          <w:sz w:val="28"/>
        </w:rPr>
      </w:pPr>
    </w:p>
    <w:p w:rsidR="00B1339D" w:rsidRDefault="00A81D10">
      <w:pPr>
        <w:tabs>
          <w:tab w:val="left" w:pos="2752"/>
        </w:tabs>
        <w:jc w:val="both"/>
        <w:rPr>
          <w:sz w:val="28"/>
        </w:rPr>
      </w:pPr>
      <w:r>
        <w:rPr>
          <w:sz w:val="28"/>
        </w:rPr>
        <w:t xml:space="preserve">     Коррекционная работа направлена на коррекцию нарушений развития различных категорий детей  и оказание им помощи в усвоении образовательной программы по результатам диагностического обследования и Заключений ППк.</w:t>
      </w:r>
    </w:p>
    <w:p w:rsidR="00B1339D" w:rsidRDefault="00A81D10">
      <w:pPr>
        <w:tabs>
          <w:tab w:val="left" w:pos="2752"/>
        </w:tabs>
        <w:jc w:val="both"/>
        <w:rPr>
          <w:sz w:val="28"/>
        </w:rPr>
      </w:pPr>
      <w:r>
        <w:rPr>
          <w:sz w:val="28"/>
        </w:rPr>
        <w:t xml:space="preserve">   Коррекционно-развивающая работа  проводится индивидуально и по подгруппам  с разной степенью регулярности в зависимости от поставленных задач.   </w:t>
      </w:r>
    </w:p>
    <w:p w:rsidR="00B1339D" w:rsidRDefault="00A81D10">
      <w:pPr>
        <w:tabs>
          <w:tab w:val="left" w:pos="2752"/>
        </w:tabs>
        <w:jc w:val="both"/>
        <w:rPr>
          <w:sz w:val="28"/>
        </w:rPr>
      </w:pPr>
      <w:r>
        <w:rPr>
          <w:sz w:val="28"/>
        </w:rPr>
        <w:t xml:space="preserve">   Коррекционно-развивающая  работа с дошкольниками организуется при согласии родителей (законных представителей).</w:t>
      </w:r>
    </w:p>
    <w:p w:rsidR="00B1339D" w:rsidRDefault="00A81D10">
      <w:pPr>
        <w:tabs>
          <w:tab w:val="left" w:pos="2752"/>
        </w:tabs>
        <w:jc w:val="both"/>
        <w:rPr>
          <w:sz w:val="28"/>
        </w:rPr>
      </w:pPr>
      <w:r>
        <w:rPr>
          <w:sz w:val="28"/>
        </w:rPr>
        <w:t xml:space="preserve">   При выраженных нарушениях в развитии по решению ПМПК на дошкольника составляется Индивидуальный образовательный маршрут. </w:t>
      </w:r>
    </w:p>
    <w:p w:rsidR="00B1339D" w:rsidRDefault="00A81D10">
      <w:pPr>
        <w:tabs>
          <w:tab w:val="left" w:pos="2752"/>
        </w:tabs>
        <w:jc w:val="both"/>
        <w:rPr>
          <w:sz w:val="28"/>
        </w:rPr>
      </w:pPr>
      <w:r>
        <w:rPr>
          <w:sz w:val="28"/>
        </w:rPr>
        <w:t>Задачи КРР:</w:t>
      </w:r>
    </w:p>
    <w:p w:rsidR="00B1339D" w:rsidRDefault="00A81D10">
      <w:pPr>
        <w:pStyle w:val="ac"/>
        <w:numPr>
          <w:ilvl w:val="0"/>
          <w:numId w:val="11"/>
        </w:numPr>
        <w:tabs>
          <w:tab w:val="left" w:pos="2752"/>
        </w:tabs>
        <w:jc w:val="both"/>
      </w:pPr>
      <w:r>
        <w:t xml:space="preserve"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 </w:t>
      </w:r>
    </w:p>
    <w:p w:rsidR="00B1339D" w:rsidRDefault="00A81D10">
      <w:pPr>
        <w:pStyle w:val="ac"/>
        <w:numPr>
          <w:ilvl w:val="0"/>
          <w:numId w:val="11"/>
        </w:numPr>
        <w:tabs>
          <w:tab w:val="left" w:pos="2752"/>
        </w:tabs>
        <w:jc w:val="both"/>
      </w:pPr>
      <w:r>
        <w:lastRenderedPageBreak/>
        <w:t xml:space="preserve">организация, разработка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 </w:t>
      </w:r>
    </w:p>
    <w:p w:rsidR="00B1339D" w:rsidRDefault="00A81D10">
      <w:pPr>
        <w:pStyle w:val="ac"/>
        <w:numPr>
          <w:ilvl w:val="0"/>
          <w:numId w:val="11"/>
        </w:numPr>
        <w:tabs>
          <w:tab w:val="left" w:pos="2752"/>
        </w:tabs>
        <w:jc w:val="both"/>
      </w:pPr>
      <w:r>
        <w:t xml:space="preserve">коррекция и развитие высших психических функций; </w:t>
      </w:r>
    </w:p>
    <w:p w:rsidR="00B1339D" w:rsidRDefault="00A81D10">
      <w:pPr>
        <w:pStyle w:val="ac"/>
        <w:numPr>
          <w:ilvl w:val="0"/>
          <w:numId w:val="11"/>
        </w:numPr>
        <w:tabs>
          <w:tab w:val="left" w:pos="2752"/>
        </w:tabs>
        <w:jc w:val="both"/>
      </w:pPr>
      <w:r>
        <w:t>развитие эмоционально-волевой и личностной сферы обучающегося и психологическую коррекцию его поведения;</w:t>
      </w:r>
    </w:p>
    <w:p w:rsidR="00B1339D" w:rsidRDefault="00A81D10">
      <w:pPr>
        <w:pStyle w:val="ac"/>
        <w:numPr>
          <w:ilvl w:val="0"/>
          <w:numId w:val="11"/>
        </w:numPr>
        <w:tabs>
          <w:tab w:val="left" w:pos="2752"/>
        </w:tabs>
        <w:jc w:val="both"/>
      </w:pPr>
      <w:r>
        <w:t xml:space="preserve">развитие коммуникативных способностей, социального и эмоционального интеллекта обучающихся, формирование их коммуникативной компетентности; </w:t>
      </w:r>
    </w:p>
    <w:p w:rsidR="00B1339D" w:rsidRDefault="00A81D10">
      <w:pPr>
        <w:pStyle w:val="ac"/>
        <w:numPr>
          <w:ilvl w:val="0"/>
          <w:numId w:val="11"/>
        </w:numPr>
        <w:tabs>
          <w:tab w:val="left" w:pos="2752"/>
        </w:tabs>
        <w:jc w:val="both"/>
      </w:pPr>
      <w:r>
        <w:t xml:space="preserve">коррекция и развитие психомоторной сферы, координации и регуляции движений; </w:t>
      </w:r>
    </w:p>
    <w:p w:rsidR="00B1339D" w:rsidRDefault="00A81D10">
      <w:pPr>
        <w:pStyle w:val="ac"/>
        <w:numPr>
          <w:ilvl w:val="0"/>
          <w:numId w:val="11"/>
        </w:numPr>
        <w:tabs>
          <w:tab w:val="left" w:pos="2752"/>
        </w:tabs>
        <w:jc w:val="both"/>
      </w:pPr>
      <w:r>
        <w:t xml:space="preserve"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 </w:t>
      </w:r>
    </w:p>
    <w:p w:rsidR="00B1339D" w:rsidRDefault="00A81D10">
      <w:pPr>
        <w:pStyle w:val="ac"/>
        <w:numPr>
          <w:ilvl w:val="0"/>
          <w:numId w:val="11"/>
        </w:numPr>
        <w:tabs>
          <w:tab w:val="left" w:pos="2752"/>
        </w:tabs>
        <w:jc w:val="both"/>
      </w:pPr>
      <w:r>
        <w:t>создание насыщенной РППС для разных видов деятельности;</w:t>
      </w:r>
    </w:p>
    <w:p w:rsidR="00B1339D" w:rsidRDefault="00A81D10">
      <w:pPr>
        <w:pStyle w:val="ac"/>
        <w:numPr>
          <w:ilvl w:val="0"/>
          <w:numId w:val="11"/>
        </w:numPr>
        <w:tabs>
          <w:tab w:val="left" w:pos="2752"/>
        </w:tabs>
        <w:jc w:val="both"/>
      </w:pPr>
      <w:r>
        <w:t>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B1339D" w:rsidRDefault="00A81D10">
      <w:pPr>
        <w:pStyle w:val="ac"/>
        <w:numPr>
          <w:ilvl w:val="0"/>
          <w:numId w:val="11"/>
        </w:numPr>
        <w:tabs>
          <w:tab w:val="left" w:pos="2752"/>
        </w:tabs>
        <w:jc w:val="both"/>
      </w:pPr>
      <w:r>
        <w:t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B1339D" w:rsidRDefault="00A81D10">
      <w:pPr>
        <w:pStyle w:val="ac"/>
        <w:numPr>
          <w:ilvl w:val="0"/>
          <w:numId w:val="11"/>
        </w:numPr>
        <w:tabs>
          <w:tab w:val="left" w:pos="2752"/>
        </w:tabs>
        <w:jc w:val="both"/>
      </w:pPr>
      <w:r>
        <w:t xml:space="preserve">преодоление педагогической запущенности в работе с обучающимся, стремление устранить неадекватные методы воспитания в семье во взаимодействии родителей (законных представителей) с детьми; </w:t>
      </w:r>
    </w:p>
    <w:p w:rsidR="00B1339D" w:rsidRDefault="00A81D10">
      <w:pPr>
        <w:pStyle w:val="ac"/>
        <w:numPr>
          <w:ilvl w:val="0"/>
          <w:numId w:val="11"/>
        </w:numPr>
        <w:tabs>
          <w:tab w:val="left" w:pos="2752"/>
        </w:tabs>
        <w:jc w:val="both"/>
      </w:pPr>
      <w:r>
        <w:t>помощь в устранении психотравмирующих ситуаций в жизни ребенка</w:t>
      </w:r>
    </w:p>
    <w:p w:rsidR="00B1339D" w:rsidRDefault="00B1339D">
      <w:pPr>
        <w:tabs>
          <w:tab w:val="left" w:pos="2752"/>
        </w:tabs>
        <w:jc w:val="both"/>
        <w:rPr>
          <w:sz w:val="28"/>
        </w:rPr>
      </w:pPr>
    </w:p>
    <w:p w:rsidR="00B1339D" w:rsidRDefault="00A81D10">
      <w:pPr>
        <w:ind w:firstLine="284"/>
        <w:jc w:val="both"/>
        <w:rPr>
          <w:sz w:val="28"/>
        </w:rPr>
      </w:pPr>
      <w:r>
        <w:rPr>
          <w:sz w:val="28"/>
        </w:rPr>
        <w:t>В соответствии с Федеральной образовательной программой дошкольного образования (ФОП ДО) педагогом-психологом оказывается адресная психологическая помощь следующим целевым группам:</w:t>
      </w:r>
    </w:p>
    <w:p w:rsidR="00B1339D" w:rsidRDefault="00A81D10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1339D">
        <w:tc>
          <w:tcPr>
            <w:tcW w:w="2376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195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</w:tr>
      <w:tr w:rsidR="00B1339D">
        <w:tc>
          <w:tcPr>
            <w:tcW w:w="2376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Нормотипичные дети</w:t>
            </w:r>
          </w:p>
        </w:tc>
        <w:tc>
          <w:tcPr>
            <w:tcW w:w="7195" w:type="dxa"/>
          </w:tcPr>
          <w:p w:rsidR="00B1339D" w:rsidRDefault="00A81D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Оказание помощи и поддержки в осуществлении поиска и реализации ребенком новых способов сотрудничества с взрослыми, в которых возможно проявление сильных сторон детского «Я».</w:t>
            </w:r>
          </w:p>
          <w:p w:rsidR="00B1339D" w:rsidRDefault="00A81D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условия для проявления самостоятельности, преодоления психоэмоционального напряжения и адаптации к условиям ДОУ.</w:t>
            </w: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Сопровождение кризисов 3 и 7 лет</w:t>
            </w:r>
          </w:p>
        </w:tc>
      </w:tr>
      <w:tr w:rsidR="00B1339D">
        <w:tc>
          <w:tcPr>
            <w:tcW w:w="2376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Одаренные дети</w:t>
            </w:r>
          </w:p>
        </w:tc>
        <w:tc>
          <w:tcPr>
            <w:tcW w:w="7195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Определение вида одаренности, интеллектуальных и личностных особенностей детей, прогноз возможных проблем и потенциала развития;                 - 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ребенка; </w:t>
            </w: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Создание атмосферы доброжелательности,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 </w:t>
            </w: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 </w:t>
            </w: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коммуникативных навыков и развитие эмоциональной устойчивости; </w:t>
            </w: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предметно-развивающей, обогащённой образовательной среды в условиях ДОУ, благоприятную для развития различных видов способностей и одаренности. </w:t>
            </w:r>
          </w:p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</w:tr>
      <w:tr w:rsidR="00B1339D">
        <w:tc>
          <w:tcPr>
            <w:tcW w:w="2376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Частоболеющие дети</w:t>
            </w:r>
          </w:p>
        </w:tc>
        <w:tc>
          <w:tcPr>
            <w:tcW w:w="7195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успешной социализации, оптимизации межличностного взаимодействия со взрослыми и сверстниками</w:t>
            </w:r>
          </w:p>
          <w:p w:rsidR="00B1339D" w:rsidRDefault="00A81D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Коррекция/развитие коммуникативной, личностной, эмоционально-волевой сфер, познавательных процессов.</w:t>
            </w:r>
          </w:p>
          <w:p w:rsidR="00B1339D" w:rsidRDefault="00A81D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Снижение тревожности.</w:t>
            </w:r>
          </w:p>
          <w:p w:rsidR="00B1339D" w:rsidRDefault="00A81D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-Помощь в разрешении поведенческих проблем.</w:t>
            </w:r>
          </w:p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</w:tr>
      <w:tr w:rsidR="00B1339D">
        <w:tc>
          <w:tcPr>
            <w:tcW w:w="2376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Дети билингва, дети мигрантов</w:t>
            </w:r>
          </w:p>
        </w:tc>
        <w:tc>
          <w:tcPr>
            <w:tcW w:w="7195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коммуникативных навыков, формирование чувствительности к сверстнику, его эмоциональному состоянию, намерениям и желаниям; </w:t>
            </w: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уверенного поведения и социальной успешности; 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агрессия);</w:t>
            </w: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атмосферы доброжелательности, заботы и уважения по отношению к ребенку.</w:t>
            </w:r>
          </w:p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</w:tr>
      <w:tr w:rsidR="00B1339D">
        <w:tc>
          <w:tcPr>
            <w:tcW w:w="2376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Дети с ОВЗ</w:t>
            </w:r>
          </w:p>
        </w:tc>
        <w:tc>
          <w:tcPr>
            <w:tcW w:w="7195" w:type="dxa"/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</w:t>
            </w: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у обучающихся механизмов компенсации дефицитарных функций, не поддающихся коррекции, в том числе с использованием ассистивных технологий. </w:t>
            </w:r>
            <w:r>
              <w:rPr>
                <w:sz w:val="28"/>
              </w:rPr>
              <w:lastRenderedPageBreak/>
              <w:t xml:space="preserve">Направления психологической коррекционно-развивающей деятельности согласно Заключению ПМПК.  </w:t>
            </w:r>
          </w:p>
        </w:tc>
      </w:tr>
      <w:tr w:rsidR="00B1339D">
        <w:tc>
          <w:tcPr>
            <w:tcW w:w="2376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Дети и семьи в ТЖС</w:t>
            </w:r>
          </w:p>
        </w:tc>
        <w:tc>
          <w:tcPr>
            <w:tcW w:w="7195" w:type="dxa"/>
          </w:tcPr>
          <w:p w:rsidR="00B1339D" w:rsidRDefault="00A81D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умений, навыков, способностей, позволяющих ребёнку идентифицировать свои мысли, чувства, поведение для установления доверительных отношений с другими.</w:t>
            </w:r>
          </w:p>
          <w:p w:rsidR="00B1339D" w:rsidRDefault="00A81D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Способствование отреагированию негативных переживаний, связанных с травмой.</w:t>
            </w:r>
          </w:p>
          <w:p w:rsidR="00B1339D" w:rsidRDefault="00A81D1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Актуализация внутренних ресурсов самого ребёнка, помогающих перерабатывать травматические переживания и снизить риски, связанных с развитием посттравматической симптоматики</w:t>
            </w:r>
          </w:p>
        </w:tc>
      </w:tr>
      <w:tr w:rsidR="00B1339D">
        <w:tc>
          <w:tcPr>
            <w:tcW w:w="2376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Дети и семьи в СОП</w:t>
            </w:r>
          </w:p>
        </w:tc>
        <w:tc>
          <w:tcPr>
            <w:tcW w:w="7195" w:type="dxa"/>
          </w:tcPr>
          <w:p w:rsidR="00B1339D" w:rsidRDefault="00A81D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Сопровождение процесса развития ребёнка (профилактика и коррекция отклонений в развитии ребёнка);</w:t>
            </w:r>
          </w:p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-Проведение коррекционно-развивающих мероприятий, направленных на стабилизацию или налаживание детско-родительских отношений.</w:t>
            </w:r>
          </w:p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</w:tr>
      <w:tr w:rsidR="00B1339D">
        <w:tc>
          <w:tcPr>
            <w:tcW w:w="2376" w:type="dxa"/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Дети группы риска</w:t>
            </w:r>
          </w:p>
        </w:tc>
        <w:tc>
          <w:tcPr>
            <w:tcW w:w="7195" w:type="dxa"/>
          </w:tcPr>
          <w:p w:rsidR="00B1339D" w:rsidRDefault="00A81D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Коррекция /развитие социально-коммуникативной, личностной, эмоционально-волевой сферы;</w:t>
            </w:r>
          </w:p>
          <w:p w:rsidR="00B1339D" w:rsidRDefault="00A81D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Помощь в решение поведенческих проблем;</w:t>
            </w:r>
          </w:p>
          <w:p w:rsidR="00B1339D" w:rsidRDefault="00A81D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адекватных, социально-приемлемых способов поведения;</w:t>
            </w:r>
          </w:p>
          <w:p w:rsidR="00B1339D" w:rsidRDefault="00A81D1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Развитие рефлексивных способностей;</w:t>
            </w:r>
          </w:p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способов саморегуляции.</w:t>
            </w:r>
          </w:p>
          <w:p w:rsidR="00B1339D" w:rsidRDefault="00B1339D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B1339D">
        <w:tc>
          <w:tcPr>
            <w:tcW w:w="2376" w:type="dxa"/>
          </w:tcPr>
          <w:p w:rsidR="00B1339D" w:rsidRDefault="00B1339D">
            <w:pPr>
              <w:jc w:val="both"/>
              <w:rPr>
                <w:b/>
                <w:sz w:val="28"/>
              </w:rPr>
            </w:pPr>
          </w:p>
        </w:tc>
        <w:tc>
          <w:tcPr>
            <w:tcW w:w="7195" w:type="dxa"/>
          </w:tcPr>
          <w:p w:rsidR="00B1339D" w:rsidRDefault="00B1339D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B1339D" w:rsidRDefault="00B1339D">
      <w:pPr>
        <w:jc w:val="both"/>
        <w:rPr>
          <w:b/>
          <w:sz w:val="28"/>
        </w:rPr>
      </w:pPr>
    </w:p>
    <w:p w:rsidR="00B1339D" w:rsidRDefault="00A81D10">
      <w:pPr>
        <w:jc w:val="both"/>
        <w:rPr>
          <w:sz w:val="28"/>
        </w:rPr>
      </w:pPr>
      <w:r>
        <w:rPr>
          <w:sz w:val="28"/>
        </w:rPr>
        <w:t>Включение ребенка из любой целевой группы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педагога/родителей (законных представителей).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center"/>
        <w:rPr>
          <w:b/>
          <w:sz w:val="28"/>
        </w:rPr>
      </w:pPr>
      <w:r>
        <w:rPr>
          <w:b/>
          <w:sz w:val="28"/>
        </w:rPr>
        <w:t>2.1.5. Психологическое просвещение</w:t>
      </w:r>
    </w:p>
    <w:p w:rsidR="00B1339D" w:rsidRDefault="00B1339D">
      <w:pPr>
        <w:pStyle w:val="Default"/>
        <w:jc w:val="both"/>
        <w:rPr>
          <w:b/>
          <w:sz w:val="28"/>
        </w:rPr>
      </w:pPr>
    </w:p>
    <w:p w:rsidR="00B1339D" w:rsidRDefault="00A81D10">
      <w:pPr>
        <w:tabs>
          <w:tab w:val="left" w:pos="2534"/>
        </w:tabs>
        <w:jc w:val="both"/>
        <w:rPr>
          <w:sz w:val="28"/>
        </w:rPr>
      </w:pPr>
      <w:r>
        <w:rPr>
          <w:sz w:val="28"/>
        </w:rPr>
        <w:t xml:space="preserve">Психологическое просвещение направлено  на повышение психологической компетенции педагогов и родителей. </w:t>
      </w:r>
    </w:p>
    <w:p w:rsidR="00B1339D" w:rsidRDefault="00A81D10">
      <w:pPr>
        <w:jc w:val="both"/>
      </w:pPr>
      <w:r>
        <w:t xml:space="preserve"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</w:t>
      </w:r>
      <w:r>
        <w:lastRenderedPageBreak/>
        <w:t xml:space="preserve">участникам образовательных отношений – обучающимся (в доступной для дошкольного возраста форме), их родителям (законным представителям), педагогам –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 </w:t>
      </w:r>
    </w:p>
    <w:p w:rsidR="00B1339D" w:rsidRDefault="00A81D10">
      <w:pPr>
        <w:jc w:val="both"/>
      </w:pPr>
      <w:r>
        <w:t>Проведение тематических выступлений, онлайн-консультаций для педагогов и родителей (законных представителей) по разъяснению индивидуально-типологических особенностей различных категорий обучающихся, в том числе с ОВЗ, трудностями в обучении и социализации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2.1.6. Психологическая профилактика</w:t>
      </w:r>
    </w:p>
    <w:p w:rsidR="00B1339D" w:rsidRDefault="00B1339D">
      <w:pPr>
        <w:pStyle w:val="Default"/>
        <w:jc w:val="both"/>
        <w:rPr>
          <w:b/>
          <w:sz w:val="28"/>
        </w:rPr>
      </w:pPr>
    </w:p>
    <w:p w:rsidR="00B1339D" w:rsidRDefault="00A81D10">
      <w:pPr>
        <w:tabs>
          <w:tab w:val="left" w:pos="2443"/>
        </w:tabs>
        <w:jc w:val="both"/>
        <w:rPr>
          <w:sz w:val="28"/>
        </w:rPr>
      </w:pPr>
      <w:r>
        <w:rPr>
          <w:sz w:val="28"/>
        </w:rPr>
        <w:t>Одно из приоритетных направлений в деятельности педагога-психолога.</w:t>
      </w:r>
    </w:p>
    <w:p w:rsidR="00B1339D" w:rsidRDefault="00A81D10">
      <w:pPr>
        <w:jc w:val="both"/>
        <w:rPr>
          <w:sz w:val="28"/>
        </w:rPr>
      </w:pPr>
      <w:r>
        <w:rPr>
          <w:i/>
          <w:sz w:val="28"/>
        </w:rPr>
        <w:t xml:space="preserve">  Цель психологической профилактики</w:t>
      </w:r>
      <w:r>
        <w:rPr>
          <w:sz w:val="28"/>
        </w:rPr>
        <w:t>: обеспечить раскрытие возможностей возраста, снизить влияние рисков на развитие ребенка, обеспечить раскрытие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психологических условий в образовательном учреждении.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Психологическая профилактика направлена на развитие коммуникативных способностей и социальной адаптации детей, развитие познавательных и творческих способностей детей, игровой деятельности как ведущей в дошкольном возрасте, развитие эмоциональной сферы, мотивационной.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color w:val="FF0000"/>
          <w:sz w:val="28"/>
        </w:rPr>
        <w:t xml:space="preserve">    </w:t>
      </w:r>
      <w:r>
        <w:rPr>
          <w:sz w:val="28"/>
        </w:rPr>
        <w:t xml:space="preserve">Работа, направленная на профилактику «эмоционального выгорания», создание в ДОУ благоприятного психологического климата, на профилактику и своевременное разрешение конфликтов, повышение эффективности в работе с детьми и родителями, профессионального и личностного роста реализуется посредством проведения индивидуальных консультаций, выступлениях на педагогических часах, тренингах. 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 С целью профилактики дезадаптивного поведения ребенка в семье, формирование доброжелательных доверительных  бесконфликтных отношений с ребенком и  формирование полноценной личности ребенка, проводятся индивидуальные и групповые консультации, родительские собрания на данную тематику.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3218"/>
        <w:gridCol w:w="1912"/>
        <w:gridCol w:w="1733"/>
      </w:tblGrid>
      <w:tr w:rsidR="00B1339D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Вид работы.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Цель работы.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Форма отчетности.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Срок проведения.</w:t>
            </w:r>
          </w:p>
        </w:tc>
      </w:tr>
      <w:tr w:rsidR="00B1339D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Консультация для родителей.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психологической компетенции родителей.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Протоколы родительских собраний.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Октябрь.</w:t>
            </w:r>
          </w:p>
        </w:tc>
      </w:tr>
      <w:tr w:rsidR="00B1339D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Консультации для родителей: </w:t>
            </w:r>
          </w:p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 Профилактика школьной дезадаптации»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Определение оптимальных путей нормального психофизического развития детей старшего школьного возраста по </w:t>
            </w:r>
            <w:r>
              <w:rPr>
                <w:sz w:val="28"/>
              </w:rPr>
              <w:lastRenderedPageBreak/>
              <w:t>результатам диагностики. Создание условий для успешной адаптации ребенка к школьному обучению.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Протоколы родительских собраний.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Апрель.</w:t>
            </w:r>
          </w:p>
        </w:tc>
      </w:tr>
      <w:tr w:rsidR="00B1339D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Оформление стенда. «Информация психолога»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Повышения уровня психологической культуры педагогов и родителей.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Статьи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Один раз в месяц.</w:t>
            </w:r>
          </w:p>
        </w:tc>
      </w:tr>
      <w:tr w:rsidR="00B1339D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Консультация для педагогов: «Особый ребенок. Ранний детский аутизм».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Обогащение запаса психологических знаний педагогов.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Журнал учета групповых работ.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Ноябрь.</w:t>
            </w:r>
          </w:p>
        </w:tc>
      </w:tr>
      <w:tr w:rsidR="00B1339D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Консультация для педагогов: Как помочь педагогу построить отношения с детьми «группы риска».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Обогащение запаса психологических знаний и практических умений педагогов.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Журнал учета групповых работ.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Февраль.</w:t>
            </w:r>
          </w:p>
        </w:tc>
      </w:tr>
      <w:tr w:rsidR="00B1339D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Оформление групповых стендов. «РЕКОМЕНДАЦИИ ПСИХОЛОГА».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Повышения уровня психологических знаний родителей.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Папка тематических консультаций психолога.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года.</w:t>
            </w:r>
          </w:p>
        </w:tc>
      </w:tr>
    </w:tbl>
    <w:p w:rsidR="00B1339D" w:rsidRDefault="00B1339D">
      <w:pPr>
        <w:jc w:val="both"/>
        <w:rPr>
          <w:sz w:val="28"/>
        </w:rPr>
      </w:pPr>
    </w:p>
    <w:p w:rsidR="00B1339D" w:rsidRDefault="00A81D10">
      <w:pPr>
        <w:jc w:val="center"/>
        <w:rPr>
          <w:b/>
          <w:sz w:val="28"/>
        </w:rPr>
      </w:pPr>
      <w:r>
        <w:rPr>
          <w:b/>
          <w:sz w:val="28"/>
        </w:rPr>
        <w:t>2.1.7 Огранизационно-методическая работа</w:t>
      </w:r>
    </w:p>
    <w:p w:rsidR="00B1339D" w:rsidRDefault="00B1339D">
      <w:pPr>
        <w:jc w:val="center"/>
        <w:rPr>
          <w:sz w:val="28"/>
        </w:rPr>
      </w:pPr>
    </w:p>
    <w:p w:rsidR="00B1339D" w:rsidRDefault="00B1339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3161"/>
        <w:gridCol w:w="2043"/>
        <w:gridCol w:w="1690"/>
      </w:tblGrid>
      <w:tr w:rsidR="00B1339D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Вид работы.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Цель работы.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Форма отчетности.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Срок проведения.</w:t>
            </w:r>
          </w:p>
        </w:tc>
      </w:tr>
      <w:tr w:rsidR="00B1339D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Консультации и семинары в  рамках районных, городских психологических центров.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Повышение психологической ориентированности в частных вопросах и методиках.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</w:tr>
      <w:tr w:rsidR="00B1339D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рабочего       стимульного материала;</w:t>
            </w:r>
          </w:p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оформление кабинета                психолога.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материальной базы для работы.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года.</w:t>
            </w:r>
          </w:p>
        </w:tc>
      </w:tr>
      <w:tr w:rsidR="00B1339D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Психолого- медико – педагогический консилиум (ПМПк). Анализ и оформление результатов диагностико-коррекционной работы совместно с педагогами, старшим воспитателем, зам.зав. по УВР, заведующим МБДОУ.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Работа по выявлению контингента воспитанников,  требующих психологической помощи и коррекции.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Документация ПМПк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 плану работы ПМПк.</w:t>
            </w:r>
          </w:p>
        </w:tc>
      </w:tr>
      <w:tr w:rsidR="00B1339D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Работа  с новинками психологической и методической  литературы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семинарам, педсоветам, разработка планов занятий.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B1339D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года.</w:t>
            </w:r>
          </w:p>
        </w:tc>
      </w:tr>
      <w:tr w:rsidR="00B1339D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Реализация программы самообразования по теме «Инновации в работе с детьми в ТЖС»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профессиональной компетентности.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средам в течение года. </w:t>
            </w:r>
          </w:p>
        </w:tc>
      </w:tr>
    </w:tbl>
    <w:p w:rsidR="00B1339D" w:rsidRDefault="00B1339D">
      <w:pPr>
        <w:jc w:val="both"/>
        <w:rPr>
          <w:sz w:val="28"/>
        </w:rPr>
      </w:pPr>
    </w:p>
    <w:p w:rsidR="00B1339D" w:rsidRDefault="00A81D10">
      <w:pPr>
        <w:tabs>
          <w:tab w:val="left" w:pos="1440"/>
        </w:tabs>
        <w:jc w:val="both"/>
        <w:rPr>
          <w:b/>
          <w:sz w:val="28"/>
        </w:rPr>
      </w:pPr>
      <w:r>
        <w:rPr>
          <w:sz w:val="28"/>
        </w:rPr>
        <w:tab/>
      </w:r>
    </w:p>
    <w:p w:rsidR="00B1339D" w:rsidRDefault="00A81D10">
      <w:pPr>
        <w:jc w:val="both"/>
      </w:pPr>
      <w:r>
        <w:rPr>
          <w:b/>
          <w:sz w:val="28"/>
        </w:rPr>
        <w:t>2.2 СОДЕРЖАНИЕ ДЕЯТЕЛЬНОСТИ ПЕДАГОГА-ПСИХОЛОГА В РАМКАХ ПСИХОЛОГО - ПЕДАГОГИЧЕСКОГО КОНСИЛИУМА</w:t>
      </w:r>
      <w:r>
        <w:t xml:space="preserve">    </w:t>
      </w:r>
    </w:p>
    <w:p w:rsidR="00B1339D" w:rsidRDefault="00A81D10">
      <w:pPr>
        <w:jc w:val="both"/>
        <w:rPr>
          <w:b/>
          <w:sz w:val="28"/>
        </w:rPr>
      </w:pPr>
      <w:r>
        <w:t xml:space="preserve">  </w:t>
      </w:r>
      <w:r>
        <w:rPr>
          <w:sz w:val="28"/>
        </w:rPr>
        <w:tab/>
      </w:r>
      <w:r>
        <w:t xml:space="preserve"> 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 Психолого - педагогический консилиум (ППк) организуется и функционирует в ДОУ на основании соответствующего Положения, которое разрабатывается, принимается педагогическим советом учреждения и утверждается директором.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Цель ППк состоит в  выявлении трудностей у воспитанников ДОУ, определении особых образовательных потребностей для реализации  образовательной программы и проведения коррекционно-образовательной работы  с детьми. 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В рамках ППк педагог-психолог:</w:t>
      </w:r>
    </w:p>
    <w:p w:rsidR="00B1339D" w:rsidRDefault="00A81D10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sz w:val="28"/>
        </w:rPr>
        <w:t>Осуществляет консультирование родителей и педагогов по вопросам оказания помощи детям в рамках ППк;</w:t>
      </w:r>
    </w:p>
    <w:p w:rsidR="00B1339D" w:rsidRDefault="00A81D10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sz w:val="28"/>
        </w:rPr>
        <w:t>Приводит углубленную диагностику развития ребёнка;</w:t>
      </w:r>
    </w:p>
    <w:p w:rsidR="00B1339D" w:rsidRDefault="00A81D10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Отслеживает результаты коррекционно-развивающей работы;</w:t>
      </w:r>
    </w:p>
    <w:p w:rsidR="00B1339D" w:rsidRDefault="00A81D10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sz w:val="28"/>
        </w:rPr>
        <w:t>Участвует в разработке индивидуальной образовательной траектории (маршрута);</w:t>
      </w:r>
    </w:p>
    <w:p w:rsidR="00B1339D" w:rsidRDefault="00A81D10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sz w:val="28"/>
        </w:rPr>
        <w:t>Проводит коррекционно-развивающие занятия по рекомендациям ППк.</w:t>
      </w: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both"/>
        <w:rPr>
          <w:sz w:val="28"/>
        </w:rPr>
      </w:pPr>
      <w:r>
        <w:rPr>
          <w:sz w:val="28"/>
        </w:rPr>
        <w:t>В начале (сентябрь) и в конце (май) учебного года  специалисты ППк, в том числе педагог-психолог проводят комплексное всестороннее обследование детей  с целью выявления детей с  особыми образовательными потребностями.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    После этого проводится заседание консилиума и принимается решение о необходимости прохождения территориальной психолого-медико-педагогической комиссии (ТПМПК)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воспитания. На каждого дошкольника готовится пакет документов и характеристики с результатами обследования. После прохождения ребенком ТПМПК выдается протокол Заседания с рекомендациями по созданию для воспитанника специальных образовательных условий, тип группы и/или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индивидуального образовательного маршрута и /или адаптированную образовательную программу.</w:t>
      </w:r>
    </w:p>
    <w:p w:rsidR="00B1339D" w:rsidRDefault="00B1339D">
      <w:pPr>
        <w:jc w:val="both"/>
        <w:rPr>
          <w:sz w:val="28"/>
        </w:rPr>
      </w:pP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both"/>
        <w:rPr>
          <w:b/>
          <w:sz w:val="32"/>
        </w:rPr>
      </w:pPr>
      <w:r>
        <w:rPr>
          <w:b/>
          <w:sz w:val="32"/>
        </w:rPr>
        <w:t>III. ОРГАНИЗАЦИОННЫЙ РАЗДЕЛ</w:t>
      </w:r>
    </w:p>
    <w:p w:rsidR="00B1339D" w:rsidRDefault="00B1339D">
      <w:pPr>
        <w:jc w:val="both"/>
        <w:rPr>
          <w:b/>
          <w:sz w:val="32"/>
        </w:rPr>
      </w:pPr>
    </w:p>
    <w:p w:rsidR="00B1339D" w:rsidRDefault="00B1339D">
      <w:pPr>
        <w:ind w:firstLine="360"/>
        <w:jc w:val="both"/>
        <w:rPr>
          <w:sz w:val="28"/>
        </w:rPr>
      </w:pPr>
    </w:p>
    <w:p w:rsidR="00B1339D" w:rsidRDefault="00A81D10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="00970696">
        <w:rPr>
          <w:b/>
          <w:sz w:val="28"/>
        </w:rPr>
        <w:t>1</w:t>
      </w:r>
      <w:r>
        <w:rPr>
          <w:b/>
          <w:sz w:val="28"/>
        </w:rPr>
        <w:t>. Предметно-пространственная развивающая среда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Игрушки и игры подобранны с учетом возрастных особенностей детей, а также в соответствии с направлениями коррекционно-развивающей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7193"/>
        <w:gridCol w:w="1713"/>
      </w:tblGrid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развивающих игр и игрушек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B1339D" w:rsidRDefault="00A81D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шт.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Серия «твоя игра» мой дом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Готовимся к школе «Размышляйка»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Готовимся к школе «Запоминайка»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Логико малыш «Психология» «Цвет в природе»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Логико малыш «Психология» «Цвет в игрушках»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Логико малыш «Психология» «Лабиринты»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Логико малыш «Бытовая культура» «Последовательность»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Лото «Парочки»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Картинки половинки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«Расскажи сказку»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«Путешествие в мир эмоций»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«Короткие истории»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Развивающие игры: «Не ошибись»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Развивающие игры: «Ладошки»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Развивающие игры: «Заселяй домик»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Развивающие игры: «Произносим звуки»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Развивающие игры: «Что сначала, что потом» комплект №1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Развивающие игры:  «Что сначала, что потом» комплект №2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Тактильный конструктор (24 детали)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Куклы мягкие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Деревянный дом в разрезе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Развивающий куб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Погремушка в форме дерева с цифрами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Набор русских народных кукол (7 персон)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Пятиколор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весы «Считаем, взвешиваем, сравниваем»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Магниты с животными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«Волшебный мешочек»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Деревянные кубики для счета в ведерке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Мишки для счета в ведерке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«Дополни картинку»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«Найди подобное»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«Найди лишнее»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«Найди контур»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Мозаика «Цвет, форма, счет»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 «Эмоции»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Куклы «Люди с ограниченными способностями»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Шнуровки «Вышиваем цифры»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Набор из кубиков пластмассовых (16 шт.)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Набор из деревянных кубиков с тактильными окошками (9шт)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Геометрическая мазаика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Набор  мячей «Эмоции»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Танграмм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Набор карточек с заданиями к танграмм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Магнитный лабиринт «Динозаврик»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Матрешка (5)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Игра для детей «Последовательность действий»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Домино «Зверята»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Пирамида деревянная №1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Пирамида «Великан» №2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Пирамида кольцевая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Игра малышка «Цифры»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Игрушка из пластмассы сборная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54.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Домино «Органы чувств»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Сенсорная панель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Книга с окошками «Цвета»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Книга с окошками «Формы»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«Пишем мелками алфавит»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339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Учусь решать примеры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9D" w:rsidRDefault="00A81D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1339D" w:rsidRDefault="00B1339D">
      <w:pPr>
        <w:jc w:val="both"/>
        <w:rPr>
          <w:sz w:val="28"/>
        </w:rPr>
      </w:pPr>
    </w:p>
    <w:p w:rsidR="00B1339D" w:rsidRDefault="00B1339D">
      <w:pPr>
        <w:jc w:val="both"/>
        <w:rPr>
          <w:sz w:val="28"/>
        </w:rPr>
      </w:pPr>
    </w:p>
    <w:p w:rsidR="00B1339D" w:rsidRDefault="00B1339D">
      <w:pPr>
        <w:jc w:val="both"/>
        <w:rPr>
          <w:sz w:val="28"/>
        </w:rPr>
      </w:pPr>
    </w:p>
    <w:p w:rsidR="00B1339D" w:rsidRDefault="00A81D10">
      <w:pPr>
        <w:jc w:val="both"/>
        <w:rPr>
          <w:b/>
          <w:sz w:val="28"/>
        </w:rPr>
      </w:pPr>
      <w:r>
        <w:rPr>
          <w:b/>
          <w:sz w:val="28"/>
        </w:rPr>
        <w:t>3.</w:t>
      </w:r>
      <w:r w:rsidR="00970696">
        <w:rPr>
          <w:b/>
          <w:sz w:val="28"/>
        </w:rPr>
        <w:t>2</w:t>
      </w:r>
      <w:r>
        <w:rPr>
          <w:b/>
          <w:sz w:val="28"/>
        </w:rPr>
        <w:t>. Методическое оснащение программы по направлениям работы педагога-психолога</w:t>
      </w:r>
    </w:p>
    <w:p w:rsidR="00B1339D" w:rsidRDefault="00A81D10">
      <w:pPr>
        <w:jc w:val="both"/>
        <w:rPr>
          <w:b/>
          <w:i/>
          <w:sz w:val="28"/>
        </w:rPr>
      </w:pPr>
      <w:r>
        <w:rPr>
          <w:b/>
          <w:i/>
          <w:sz w:val="28"/>
        </w:rPr>
        <w:t>Психологическая диагностика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1.Венгер А.Л. Психологические рисуночные тесты: Иллюстрированное руководство. Владос-Пресс,2003.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2. Гуткина Н.И. Психологическая готовность к школе. Питер, 2004.</w:t>
      </w:r>
    </w:p>
    <w:p w:rsidR="00B1339D" w:rsidRDefault="00A81D10">
      <w:pPr>
        <w:jc w:val="both"/>
        <w:rPr>
          <w:b/>
          <w:sz w:val="28"/>
          <w:u w:val="single"/>
        </w:rPr>
      </w:pPr>
      <w:r>
        <w:rPr>
          <w:sz w:val="28"/>
        </w:rPr>
        <w:t>3.Павлова Н.Н., Руденко Л.Г. экспресс-диагностика в детском саду: Комплект материалов для педагогов-психологов детских образовательных учреждений. Генезис, 2008.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4.Стребелева Е.С.. Психолого - педагогическая диагностика развития детей раннего и дошкольного возраста. Просвещение, 2005.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5. Безруких М.М. Готов ли ребенок к школе. Тетрадь для занятий с детьми. Методические рекомендации. Вента-Граф, 2001.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6. Глозман Ж.М., Потанина А.Ю., Соболева А.Е.Нейропсихологическая диагностика дошкольного возраста. Питер, 2008.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7. ВераксаН.Е. Диагностика готовности ребенка к школе. Пособие для педагогов дошкольных учреждений. Мозаика- Синтез, 2008.</w:t>
      </w:r>
    </w:p>
    <w:p w:rsidR="00B1339D" w:rsidRDefault="00A81D10">
      <w:pPr>
        <w:jc w:val="both"/>
        <w:rPr>
          <w:b/>
          <w:i/>
          <w:sz w:val="28"/>
        </w:rPr>
      </w:pPr>
      <w:r>
        <w:rPr>
          <w:b/>
          <w:i/>
          <w:sz w:val="28"/>
        </w:rPr>
        <w:t>Психологическая коррекция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1.Прихожан А.М.Психология тревожности дошкольный и школьный возраст. Питер, 2009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2. Колос Г.Г. 28 занятий для преодоления неуверенности и тревожности у детей 5-7 лет. Аркти, 2017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3. Габдракипова В.И., Эйдемиллер Э.Г.Психологическая коррекция детей с синдромом дефицита внимания и гиперактивностью (с учетом их половых различий). УЦ «Перспектива», 2009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4. Шишова Т.Л. Как преодолеть детскую застенчивость. Застенчивый невидимка. Речь, 2007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5.Панфилова М.А. Игротерапия общения: Тесты и коррекционные игры. Практическое пособие для психологов, педагогов и родителей, 2Издательство ГНОМ и Д»,2005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6.Чистякова М.И. Психогимнастика. Просвещение,1990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7.МардерЛ. Цветной мир: групповая арт-терапевтическая работа с детьми дошкольного  и младшего школьного возраста. Генезис,2008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8.Сучкова Н.О. Арт-терапия в работе с детьми из неблагополучных семей. Речь,2008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lastRenderedPageBreak/>
        <w:t>9.Ждакаева Е.И. Тропинка к счастливой семье. Коррекция детско-родительских отношений через сказку, игру, рисунок. Речь, 2011</w:t>
      </w:r>
    </w:p>
    <w:p w:rsidR="00B1339D" w:rsidRDefault="00A81D10">
      <w:pPr>
        <w:jc w:val="both"/>
        <w:rPr>
          <w:b/>
          <w:i/>
          <w:sz w:val="28"/>
        </w:rPr>
      </w:pPr>
      <w:r>
        <w:rPr>
          <w:b/>
          <w:i/>
          <w:sz w:val="28"/>
        </w:rPr>
        <w:t>Психологическое консультирование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1. Гиппенрейтер Ю.Б. Общаться с ребенком. Как? АСТ,2001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2. Гиппенрейтер Ю.Б. Продолжаем общаться с ребенком. Так? АСТ, 2008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3. Гиппенрейтер Ю.Б.Родителям:  как быть с ребенком. АСТ, 2011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4.Пол Коулмен.  Как сказать ребенку о…Как помочь вашему ребенку решить проблемы, утешить его  и развить в нем хорошие качества. Институт Психотерапии, 2002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5.Акимова Галина. Словарь-справочник для неравнодушных родителей. Весь, 2001.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6.Работа с родителями: практические рекомендации и консультации по воспитанию детей 207 лет/авт.-сост. Шишова Е.В. Учитель,2011.</w:t>
      </w:r>
    </w:p>
    <w:p w:rsidR="00B1339D" w:rsidRDefault="00A81D10">
      <w:pPr>
        <w:jc w:val="both"/>
        <w:rPr>
          <w:b/>
          <w:i/>
          <w:sz w:val="28"/>
        </w:rPr>
      </w:pPr>
      <w:r>
        <w:rPr>
          <w:b/>
          <w:i/>
          <w:sz w:val="28"/>
        </w:rPr>
        <w:t>Психологическое просвещение и профилактика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 xml:space="preserve"> 1.Практическая психология образования / Под ред.И.В.Дубровиной. Сфера,1997.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2.Широкова Г.А.Справочник дошкольного психолога.Феникс,2004.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3.Веракса Н.Е., Веракса А.Н.Развитие ребенка в дошкольном возрасте. Пособие для педагогов дошкольных учрежденрий.Мозаика-Синтез,2006.</w:t>
      </w:r>
    </w:p>
    <w:p w:rsidR="00B1339D" w:rsidRDefault="00A81D10">
      <w:pPr>
        <w:jc w:val="both"/>
        <w:rPr>
          <w:sz w:val="28"/>
        </w:rPr>
      </w:pPr>
      <w:r>
        <w:rPr>
          <w:sz w:val="28"/>
        </w:rPr>
        <w:t>4.Степанов С.С.Азбука детской психологии.Сфера,2004.</w:t>
      </w:r>
    </w:p>
    <w:p w:rsidR="00B1339D" w:rsidRDefault="00A81D10">
      <w:pPr>
        <w:jc w:val="both"/>
        <w:rPr>
          <w:sz w:val="28"/>
        </w:rPr>
      </w:pPr>
      <w:r>
        <w:rPr>
          <w:b/>
          <w:sz w:val="28"/>
        </w:rPr>
        <w:t xml:space="preserve"> </w:t>
      </w:r>
    </w:p>
    <w:p w:rsidR="00B1339D" w:rsidRDefault="00B1339D">
      <w:pPr>
        <w:jc w:val="both"/>
      </w:pPr>
    </w:p>
    <w:sectPr w:rsidR="00B1339D"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90" w:rsidRDefault="00700890">
      <w:r>
        <w:separator/>
      </w:r>
    </w:p>
  </w:endnote>
  <w:endnote w:type="continuationSeparator" w:id="0">
    <w:p w:rsidR="00700890" w:rsidRDefault="007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9D" w:rsidRDefault="00A81D1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D83DCB">
      <w:rPr>
        <w:noProof/>
      </w:rPr>
      <w:t>1</w:t>
    </w:r>
    <w:r>
      <w:fldChar w:fldCharType="end"/>
    </w:r>
  </w:p>
  <w:p w:rsidR="00B1339D" w:rsidRDefault="00B1339D">
    <w:pPr>
      <w:pStyle w:val="a5"/>
      <w:jc w:val="right"/>
    </w:pPr>
  </w:p>
  <w:p w:rsidR="00B1339D" w:rsidRDefault="00B133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90" w:rsidRDefault="00700890">
      <w:r>
        <w:separator/>
      </w:r>
    </w:p>
  </w:footnote>
  <w:footnote w:type="continuationSeparator" w:id="0">
    <w:p w:rsidR="00700890" w:rsidRDefault="0070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927"/>
    <w:multiLevelType w:val="multilevel"/>
    <w:tmpl w:val="58BC80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89C594C"/>
    <w:multiLevelType w:val="multilevel"/>
    <w:tmpl w:val="2700B8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1436"/>
    <w:multiLevelType w:val="multilevel"/>
    <w:tmpl w:val="30489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F175B9"/>
    <w:multiLevelType w:val="multilevel"/>
    <w:tmpl w:val="36B64D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E151FFA"/>
    <w:multiLevelType w:val="multilevel"/>
    <w:tmpl w:val="C4B872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1CCE"/>
    <w:multiLevelType w:val="multilevel"/>
    <w:tmpl w:val="8BE68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70E6"/>
    <w:multiLevelType w:val="multilevel"/>
    <w:tmpl w:val="C99056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067C4"/>
    <w:multiLevelType w:val="multilevel"/>
    <w:tmpl w:val="13D670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650E9F"/>
    <w:multiLevelType w:val="multilevel"/>
    <w:tmpl w:val="3092A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39C363E"/>
    <w:multiLevelType w:val="multilevel"/>
    <w:tmpl w:val="5156A2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674B6EB5"/>
    <w:multiLevelType w:val="multilevel"/>
    <w:tmpl w:val="C582B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C1936AB"/>
    <w:multiLevelType w:val="multilevel"/>
    <w:tmpl w:val="EFE0F3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72DB13A7"/>
    <w:multiLevelType w:val="multilevel"/>
    <w:tmpl w:val="5D96A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9D"/>
    <w:rsid w:val="00051310"/>
    <w:rsid w:val="005C3BD4"/>
    <w:rsid w:val="00700890"/>
    <w:rsid w:val="00970696"/>
    <w:rsid w:val="00A81D10"/>
    <w:rsid w:val="00B1339D"/>
    <w:rsid w:val="00D83DCB"/>
    <w:rsid w:val="00FF547D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C2BC"/>
  <w15:docId w15:val="{B8C1673C-CF23-440F-AC15-9CA6BA80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2">
    <w:name w:val="Гиперссылка1"/>
    <w:basedOn w:val="13"/>
    <w:link w:val="a9"/>
    <w:rPr>
      <w:color w:val="0000FF"/>
      <w:u w:val="single"/>
    </w:rPr>
  </w:style>
  <w:style w:type="character" w:styleId="a9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11">
    <w:name w:val="c11 Знак"/>
    <w:basedOn w:val="13"/>
    <w:link w:val="c110"/>
    <w:rPr>
      <w:rFonts w:ascii="Times New Roman" w:hAnsi="Times New Roman"/>
      <w:sz w:val="24"/>
    </w:rPr>
  </w:style>
  <w:style w:type="character" w:customStyle="1" w:styleId="c110">
    <w:name w:val="c11 Знак"/>
    <w:basedOn w:val="a0"/>
    <w:link w:val="c11"/>
    <w:rPr>
      <w:rFonts w:ascii="Times New Roman" w:hAnsi="Times New Roman"/>
      <w:sz w:val="24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F59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5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lib/authors/id/21681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ldpsy.ru/lib/authors/id/2168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11376</Words>
  <Characters>64847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2023-12-05T12:08:00Z</cp:lastPrinted>
  <dcterms:created xsi:type="dcterms:W3CDTF">2023-10-24T11:14:00Z</dcterms:created>
  <dcterms:modified xsi:type="dcterms:W3CDTF">2023-12-05T12:11:00Z</dcterms:modified>
</cp:coreProperties>
</file>